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</w:t>
      </w:r>
      <w:r w:rsidR="0072667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- SHTOJCA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726676" w:rsidRPr="00FE7CF9" w:rsidRDefault="00726676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72667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Formulari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  <w:t xml:space="preserve">i palikimit </w:t>
      </w:r>
      <w:r w:rsidRPr="0072667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dhe formulari për gjendjen e shtëpive familjare për aplikim në Konkursin publik për pjesëmarrjen e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  <w:t>ekonomive familjare</w:t>
      </w:r>
      <w:r w:rsidRPr="0072667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në zbatimin e masave të rehabilitimit të energjisë përmes instalimit të paneleve diellore për prodhimin e energjisë elektrike për nevojat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  <w:t xml:space="preserve">vetanake </w:t>
      </w:r>
      <w:r w:rsidRPr="0072667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dhe përmirësimin e sistemit termoteknik. nepermjet instalimit te kalorimetrave, pompave qarkulluese, valvulave termostatike dhe ndaresve te nxehtesise,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q-AL"/>
        </w:rPr>
        <w:t>Thirrja publike nr.</w:t>
      </w:r>
      <w:r w:rsidRPr="0072667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26676"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ЛИЧНИ ПОДАЦИ</w:t>
      </w:r>
      <w:r w:rsidR="00726676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– TË DHËNAT PERSONALE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88"/>
        <w:gridCol w:w="3461"/>
        <w:gridCol w:w="6667"/>
      </w:tblGrid>
      <w:tr w:rsidR="004D5B0A" w:rsidRPr="0066540E" w:rsidTr="004D5B0A">
        <w:trPr>
          <w:trHeight w:val="7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  <w:p w:rsidR="004D5B0A" w:rsidRPr="00813362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>Emri dhe mbiemri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B0A" w:rsidRPr="0066540E" w:rsidTr="004D5B0A">
        <w:trPr>
          <w:trHeight w:val="42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  <w:p w:rsidR="004D5B0A" w:rsidRPr="00813362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Numri i letërnjoftimit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D5B0A" w:rsidRPr="0066540E" w:rsidTr="004D5B0A">
        <w:trPr>
          <w:trHeight w:val="41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Pr="0096351E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35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- Adresa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5B0A" w:rsidRPr="0066540E" w:rsidTr="004D5B0A">
        <w:trPr>
          <w:trHeight w:val="4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Default="004D5B0A" w:rsidP="007266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  <w:p w:rsidR="004D5B0A" w:rsidRPr="00813362" w:rsidRDefault="004D5B0A" w:rsidP="00653834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 xml:space="preserve">Numri i par. kad.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D5B0A" w:rsidRPr="0066540E" w:rsidTr="004D5B0A">
        <w:trPr>
          <w:trHeight w:val="59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Pr="00813362" w:rsidRDefault="004D5B0A" w:rsidP="00653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br/>
              <w:t>Komuna kadastrale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0A" w:rsidRPr="0066540E" w:rsidTr="004D5B0A">
        <w:trPr>
          <w:trHeight w:val="45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>)</w:t>
            </w:r>
          </w:p>
          <w:p w:rsidR="004D5B0A" w:rsidRPr="00813362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vertAlign w:val="baseline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>Numri i telefonit (fiks)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D5B0A" w:rsidRPr="0066540E" w:rsidTr="004D5B0A">
        <w:trPr>
          <w:trHeight w:val="45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5B0A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  <w:p w:rsidR="004D5B0A" w:rsidRPr="00813362" w:rsidRDefault="004D5B0A" w:rsidP="0072667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q-AL"/>
              </w:rPr>
              <w:t>Numri i telefonit (mobili)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0A" w:rsidRPr="0066540E" w:rsidRDefault="004D5B0A" w:rsidP="00726676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653834" w:rsidRPr="00E8710C" w:rsidRDefault="00653834" w:rsidP="0065383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710C">
              <w:rPr>
                <w:rFonts w:ascii="Times New Roman" w:hAnsi="Times New Roman"/>
                <w:sz w:val="24"/>
                <w:szCs w:val="24"/>
                <w:lang w:val="sq-AL"/>
              </w:rPr>
              <w:t>Површинакуће/станау квадратнимметримаизРешења о порезунаимовину</w:t>
            </w:r>
          </w:p>
          <w:p w:rsidR="00653834" w:rsidRPr="00E8710C" w:rsidRDefault="00653834" w:rsidP="0065383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A0D35" w:rsidRPr="0066540E" w:rsidRDefault="00653834" w:rsidP="00653834">
            <w:pPr>
              <w:rPr>
                <w:rFonts w:ascii="Times New Roman" w:hAnsi="Times New Roman" w:cs="Times New Roman"/>
              </w:rPr>
            </w:pPr>
            <w:r w:rsidRPr="00E8710C">
              <w:rPr>
                <w:rFonts w:ascii="Times New Roman" w:hAnsi="Times New Roman"/>
                <w:sz w:val="24"/>
                <w:szCs w:val="24"/>
                <w:lang w:val="sq-AL"/>
              </w:rPr>
              <w:t>Sipërfaqja e shtëpisë/banesës në m2 nga Aktvendimi mbi tatimin në pasuri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653834" w:rsidRPr="00E8710C" w:rsidRDefault="00653834" w:rsidP="0065383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710C">
              <w:rPr>
                <w:rFonts w:ascii="Times New Roman" w:hAnsi="Times New Roman"/>
                <w:sz w:val="24"/>
                <w:szCs w:val="24"/>
                <w:lang w:val="sq-AL"/>
              </w:rPr>
              <w:t>Бројкорисникакојистанује уобјекту</w:t>
            </w:r>
          </w:p>
          <w:p w:rsidR="00650A2A" w:rsidRPr="00653834" w:rsidRDefault="00653834" w:rsidP="004B4A5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710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shfrytëzuesve që banojnë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në objekt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653834" w:rsidRPr="00E8710C" w:rsidRDefault="00775046" w:rsidP="00653834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53834" w:rsidRPr="00E8710C">
              <w:rPr>
                <w:rFonts w:ascii="Times New Roman" w:hAnsi="Times New Roman"/>
                <w:sz w:val="24"/>
                <w:szCs w:val="24"/>
                <w:lang w:val="sq-AL"/>
              </w:rPr>
              <w:t>Бројспратова у објекту</w:t>
            </w:r>
          </w:p>
          <w:p w:rsidR="004F2A9E" w:rsidRPr="0066540E" w:rsidRDefault="00653834" w:rsidP="004D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0C">
              <w:rPr>
                <w:rFonts w:ascii="Times New Roman" w:hAnsi="Times New Roman"/>
                <w:sz w:val="24"/>
                <w:szCs w:val="24"/>
                <w:lang w:val="sq-AL"/>
              </w:rPr>
              <w:t>Numri i kateve në objekt</w:t>
            </w: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Default="0066540E" w:rsidP="00B841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Тренутностањеспољнихзидова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D5B0A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5B0A" w:rsidRPr="00B84152" w:rsidRDefault="006347FF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Gjendjaaktuale e murevetëjashtme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(duhetrrethuarpërgjigjen)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634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Nuk ka izolim termik 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јеуграђена </w:t>
            </w:r>
            <w:r w:rsidR="006347F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– është me izolim termik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Default="001638DD" w:rsidP="001638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6347FF" w:rsidRPr="00B84152" w:rsidRDefault="006347FF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Gjendjaaktuale e kulmit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(duhetrrethuarpërgjigjen)</w:t>
            </w:r>
          </w:p>
        </w:tc>
      </w:tr>
      <w:tr w:rsidR="006347FF" w:rsidRPr="0066540E" w:rsidTr="005C67E3">
        <w:trPr>
          <w:trHeight w:val="346"/>
        </w:trPr>
        <w:tc>
          <w:tcPr>
            <w:tcW w:w="9356" w:type="dxa"/>
          </w:tcPr>
          <w:p w:rsidR="006347FF" w:rsidRPr="0066540E" w:rsidRDefault="006347FF" w:rsidP="006347F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nuk ka izolim termik </w:t>
            </w:r>
          </w:p>
        </w:tc>
      </w:tr>
      <w:tr w:rsidR="006347FF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347FF" w:rsidRPr="0066540E" w:rsidRDefault="006347FF" w:rsidP="006347F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јеуграђена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– është me izolim termik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53834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834" w:rsidRPr="00E8710C" w:rsidRDefault="00653834" w:rsidP="00653834">
            <w:pPr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963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Pr="00E87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q-AL"/>
              </w:rPr>
              <w:t>начингрејања – Mënyra ekzistuese e ngrohjes:</w:t>
            </w:r>
          </w:p>
        </w:tc>
      </w:tr>
      <w:tr w:rsidR="00653834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834" w:rsidRPr="00E8710C" w:rsidRDefault="00653834" w:rsidP="0065383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E8710C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Угаљ/ложуље/мазут – Qymyr/vaj/mazut</w:t>
            </w:r>
          </w:p>
        </w:tc>
      </w:tr>
      <w:tr w:rsidR="00653834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834" w:rsidRPr="0096351E" w:rsidRDefault="00653834" w:rsidP="0065383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51E">
              <w:rPr>
                <w:rFonts w:ascii="Times New Roman" w:eastAsia="Times New Roman" w:hAnsi="Times New Roman"/>
                <w:sz w:val="24"/>
                <w:szCs w:val="24"/>
              </w:rPr>
              <w:t>Електричнаенергија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Rrymaelektrike</w:t>
            </w:r>
          </w:p>
        </w:tc>
      </w:tr>
      <w:tr w:rsidR="00653834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834" w:rsidRPr="0096351E" w:rsidRDefault="00653834" w:rsidP="0065383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51E">
              <w:rPr>
                <w:rFonts w:ascii="Times New Roman" w:eastAsia="Times New Roman" w:hAnsi="Times New Roman"/>
                <w:sz w:val="24"/>
                <w:szCs w:val="24"/>
              </w:rPr>
              <w:t>Дрва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Dru</w:t>
            </w:r>
          </w:p>
        </w:tc>
      </w:tr>
      <w:tr w:rsidR="00653834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834" w:rsidRDefault="00653834" w:rsidP="0065383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51E">
              <w:rPr>
                <w:rFonts w:ascii="Times New Roman" w:eastAsia="Times New Roman" w:hAnsi="Times New Roman"/>
                <w:sz w:val="24"/>
                <w:szCs w:val="24"/>
              </w:rPr>
              <w:t>Природнигас/пелет/даљинскогрејање</w:t>
            </w:r>
          </w:p>
          <w:p w:rsidR="00653834" w:rsidRPr="0096351E" w:rsidRDefault="00653834" w:rsidP="00653834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Gaznatyror/pellet/ngrohjeqendrore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r w:rsidR="00653834">
              <w:rPr>
                <w:rFonts w:ascii="Times New Roman" w:hAnsi="Times New Roman" w:cs="Times New Roman"/>
                <w:sz w:val="24"/>
                <w:szCs w:val="24"/>
              </w:rPr>
              <w:t xml:space="preserve"> – Ngrohtorja e qytetit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C63A3" w:rsidRPr="00AE334F" w:rsidRDefault="00FC63A3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Dritaretekzistuesenëobjektintuaj</w:t>
            </w:r>
            <w:r w:rsidRPr="0096351E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FC63A3" w:rsidRPr="0096351E" w:rsidRDefault="00FC63A3" w:rsidP="00FC63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447040</wp:posOffset>
                  </wp:positionV>
                  <wp:extent cx="2887345" cy="2011680"/>
                  <wp:effectExtent l="0" t="0" r="0" b="0"/>
                  <wp:wrapThrough wrapText="bothSides">
                    <wp:wrapPolygon edited="0">
                      <wp:start x="0" y="0"/>
                      <wp:lineTo x="0" y="21477"/>
                      <wp:lineTo x="21519" y="21477"/>
                      <wp:lineTo x="21519" y="0"/>
                      <wp:lineTo x="0" y="0"/>
                    </wp:wrapPolygon>
                  </wp:wrapThrough>
                  <wp:docPr id="12" name="Picture 12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50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452755</wp:posOffset>
                  </wp:positionV>
                  <wp:extent cx="2462530" cy="196596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88" y="21349"/>
                      <wp:lineTo x="2138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351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ЈЕДНОСТРУКИ </w:t>
            </w:r>
            <w:r w:rsidRPr="0096351E">
              <w:rPr>
                <w:rFonts w:ascii="Times New Roman" w:eastAsia="Times New Roman" w:hAnsi="Times New Roman"/>
                <w:sz w:val="24"/>
                <w:szCs w:val="24"/>
              </w:rPr>
              <w:t>дрвени</w:t>
            </w:r>
            <w:r w:rsidRPr="0096351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прозори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– Dritare prej druri ME NJË </w:t>
            </w:r>
            <w:r w:rsidR="004D5B0A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KRAH</w:t>
            </w:r>
          </w:p>
          <w:p w:rsidR="00FC63A3" w:rsidRPr="0096351E" w:rsidRDefault="00FC63A3" w:rsidP="00FC63A3">
            <w:pPr>
              <w:pStyle w:val="ListParagraph"/>
              <w:ind w:left="48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5478145</wp:posOffset>
                  </wp:positionH>
                  <wp:positionV relativeFrom="paragraph">
                    <wp:posOffset>401320</wp:posOffset>
                  </wp:positionV>
                  <wp:extent cx="1085850" cy="17011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721" r="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351E">
              <w:rPr>
                <w:rFonts w:ascii="Times New Roman" w:hAnsi="Times New Roman"/>
                <w:sz w:val="20"/>
                <w:szCs w:val="20"/>
                <w:lang w:val="sr-Cyrl-CS"/>
              </w:rPr>
              <w:t>Примери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- Shembuj</w:t>
            </w:r>
            <w:r w:rsidRPr="0096351E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  <w:r w:rsidR="00DA0FA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– Dritare </w:t>
            </w:r>
            <w:r w:rsidR="004D5B0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prej druri TË DYFISHTË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</w:t>
            </w:r>
            <w:r w:rsidR="004D5B0A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 - Shembuj</w:t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DA0FAD" w:rsidRDefault="00AE334F" w:rsidP="00DA0FA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AD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DA0F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Pr="00DA0F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r w:rsidR="00DA0FAD" w:rsidRPr="00DA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Dritareprejdruri me xhamavakum</w:t>
            </w:r>
          </w:p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</w:t>
            </w:r>
            <w:r w:rsidR="00DA0FAD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 -Shembuj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DA0FAD" w:rsidRPr="00EC747B" w:rsidRDefault="00DA0FAD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AE334F" w:rsidRPr="00EC747B" w:rsidRDefault="00DA0FAD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822960</wp:posOffset>
                  </wp:positionH>
                  <wp:positionV relativeFrom="margin">
                    <wp:posOffset>648970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E334F" w:rsidRPr="00B66347" w:rsidRDefault="00DA0FAD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3688715</wp:posOffset>
                  </wp:positionH>
                  <wp:positionV relativeFrom="margin">
                    <wp:posOffset>872490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иалуминијумскипрозори</w:t>
            </w:r>
            <w:r w:rsidR="00DA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Dritare PVC dheprejalumini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DA0FAD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 - Shembull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63A3" w:rsidRDefault="00FC63A3" w:rsidP="00FC6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E5425">
        <w:rPr>
          <w:rFonts w:ascii="Times New Roman" w:eastAsia="Times New Roman" w:hAnsi="Times New Roman"/>
          <w:sz w:val="20"/>
          <w:szCs w:val="20"/>
        </w:rPr>
        <w:t>потребноједазаокружитеодговор</w:t>
      </w:r>
      <w:r>
        <w:rPr>
          <w:rFonts w:ascii="Times New Roman" w:eastAsia="Times New Roman" w:hAnsi="Times New Roman"/>
          <w:sz w:val="20"/>
          <w:szCs w:val="20"/>
        </w:rPr>
        <w:t xml:space="preserve"> - duhet ta rrethonipërgjigjen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C63A3" w:rsidRDefault="00FC63A3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>подносиоцаћесевршити у складуса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>заизборпројеката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05" w:rsidRDefault="0048620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Evaluimiiaplikimittëaplikuesit do tëbëhetnëpajtim me kriteretpërzgjedhjen e projektevengaShtojca 3 e Thirrjes publike.</w:t>
      </w:r>
      <w:bookmarkStart w:id="1" w:name="_GoBack"/>
      <w:bookmarkEnd w:id="1"/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0FAD" w:rsidRDefault="00DA0FAD" w:rsidP="00DA0FAD">
      <w:pPr>
        <w:spacing w:after="0" w:line="240" w:lineRule="auto"/>
        <w:ind w:right="-56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009D6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Комисија приликом обиласка објекта подносиоца пријаве </w:t>
      </w:r>
      <w:r w:rsidRPr="006009D6">
        <w:rPr>
          <w:rFonts w:ascii="Times New Roman" w:eastAsia="Times New Roman" w:hAnsi="Times New Roman"/>
          <w:sz w:val="24"/>
          <w:szCs w:val="24"/>
        </w:rPr>
        <w:t xml:space="preserve">констатуједаподацинаведени у пријавинисуистинити, подносилацћебитидисквалификован. </w:t>
      </w:r>
    </w:p>
    <w:p w:rsidR="00030EE3" w:rsidRPr="0066540E" w:rsidRDefault="00DA0FAD" w:rsidP="00DA0F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Nëse me rastine  vizitëssëobjektittëaplikuesit, Komisionikonstaton se tëdhënat e paraqituranëaplikacionnukjanëtëvërteta, aplikuesi do tëdiskualifikohet</w:t>
      </w: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AD" w:rsidRPr="0066540E" w:rsidRDefault="00DA0FAD" w:rsidP="00DA0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0E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- Më:________2021.</w:t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</w:p>
    <w:p w:rsidR="00DA0FAD" w:rsidRDefault="00DA0FAD" w:rsidP="00DA0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>Потписподносиоцазахтева</w:t>
      </w:r>
      <w:r>
        <w:rPr>
          <w:rFonts w:ascii="Times New Roman" w:hAnsi="Times New Roman"/>
          <w:sz w:val="24"/>
          <w:szCs w:val="24"/>
        </w:rPr>
        <w:t xml:space="preserve"> – Nënshkrimiiaplikuesit</w:t>
      </w:r>
    </w:p>
    <w:p w:rsidR="00DA0FAD" w:rsidRDefault="00DA0FAD" w:rsidP="00DA0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FAD" w:rsidRPr="0066540E" w:rsidRDefault="00DA0FAD" w:rsidP="00DA0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E3" w:rsidRPr="0066540E" w:rsidRDefault="00DA0FAD" w:rsidP="00DA0F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62" w:rsidRDefault="00DD1462" w:rsidP="00CB7E8C">
      <w:pPr>
        <w:spacing w:after="0" w:line="240" w:lineRule="auto"/>
      </w:pPr>
      <w:r>
        <w:separator/>
      </w:r>
    </w:p>
  </w:endnote>
  <w:endnote w:type="continuationSeparator" w:id="1">
    <w:p w:rsidR="00DD1462" w:rsidRDefault="00DD146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62" w:rsidRDefault="00DD1462" w:rsidP="00CB7E8C">
      <w:pPr>
        <w:spacing w:after="0" w:line="240" w:lineRule="auto"/>
      </w:pPr>
      <w:r>
        <w:separator/>
      </w:r>
    </w:p>
  </w:footnote>
  <w:footnote w:type="continuationSeparator" w:id="1">
    <w:p w:rsidR="00DD1462" w:rsidRDefault="00DD146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33834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4F4"/>
    <w:rsid w:val="00425CAA"/>
    <w:rsid w:val="00436EAA"/>
    <w:rsid w:val="00451A10"/>
    <w:rsid w:val="004643B5"/>
    <w:rsid w:val="00486205"/>
    <w:rsid w:val="004A60B6"/>
    <w:rsid w:val="004D2C2E"/>
    <w:rsid w:val="004D5B0A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4EFD"/>
    <w:rsid w:val="005E6D56"/>
    <w:rsid w:val="00611DB8"/>
    <w:rsid w:val="00612AAC"/>
    <w:rsid w:val="00625354"/>
    <w:rsid w:val="006347FF"/>
    <w:rsid w:val="0063538F"/>
    <w:rsid w:val="00636B92"/>
    <w:rsid w:val="00650A2A"/>
    <w:rsid w:val="00653834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26676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05628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0FAD"/>
    <w:rsid w:val="00DA40E3"/>
    <w:rsid w:val="00DA53D4"/>
    <w:rsid w:val="00DA7892"/>
    <w:rsid w:val="00DD146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3380A"/>
    <w:rsid w:val="00F43B94"/>
    <w:rsid w:val="00F46C23"/>
    <w:rsid w:val="00F7002D"/>
    <w:rsid w:val="00F775AD"/>
    <w:rsid w:val="00F927AD"/>
    <w:rsid w:val="00FA01F1"/>
    <w:rsid w:val="00FC353B"/>
    <w:rsid w:val="00FC63A3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EFC5-CFEE-46DE-8692-E02C5CF1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Sali Salihi</cp:lastModifiedBy>
  <cp:revision>2</cp:revision>
  <cp:lastPrinted>2021-08-06T05:54:00Z</cp:lastPrinted>
  <dcterms:created xsi:type="dcterms:W3CDTF">2023-07-31T12:48:00Z</dcterms:created>
  <dcterms:modified xsi:type="dcterms:W3CDTF">2023-07-31T12:48:00Z</dcterms:modified>
</cp:coreProperties>
</file>