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58" w:rsidRDefault="00110258" w:rsidP="0060046F">
      <w:pPr>
        <w:pStyle w:val="Title"/>
        <w:ind w:left="-360" w:righ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Република Србија</w:t>
      </w:r>
    </w:p>
    <w:p w:rsidR="00110258" w:rsidRDefault="00110258" w:rsidP="0060046F">
      <w:pPr>
        <w:pStyle w:val="Title"/>
        <w:ind w:left="-360" w:righ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СКУПШТИНА ОПШТИНА БУЈАНОВАЦ</w:t>
      </w:r>
    </w:p>
    <w:p w:rsidR="00110258" w:rsidRDefault="00110258" w:rsidP="0060046F">
      <w:pPr>
        <w:pStyle w:val="Title"/>
        <w:ind w:left="-360" w:righ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</w:t>
      </w:r>
      <w:proofErr w:type="gramStart"/>
      <w:r>
        <w:rPr>
          <w:rFonts w:ascii="Times New Roman" w:hAnsi="Times New Roman"/>
        </w:rPr>
        <w:t>:</w:t>
      </w:r>
      <w:r w:rsidR="008B7B7F">
        <w:rPr>
          <w:rFonts w:ascii="Times New Roman" w:hAnsi="Times New Roman"/>
        </w:rPr>
        <w:t>06</w:t>
      </w:r>
      <w:proofErr w:type="gramEnd"/>
      <w:r w:rsidR="008B7B7F">
        <w:rPr>
          <w:rFonts w:ascii="Times New Roman" w:hAnsi="Times New Roman"/>
        </w:rPr>
        <w:t>-4/18</w:t>
      </w:r>
    </w:p>
    <w:p w:rsidR="00110258" w:rsidRDefault="00110258" w:rsidP="0060046F">
      <w:pPr>
        <w:pStyle w:val="Title"/>
        <w:ind w:left="-360" w:righ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Дана:</w:t>
      </w:r>
      <w:r w:rsidR="008B7B7F">
        <w:rPr>
          <w:rFonts w:ascii="Times New Roman" w:hAnsi="Times New Roman"/>
        </w:rPr>
        <w:t>14.02.2018</w:t>
      </w:r>
    </w:p>
    <w:p w:rsidR="00110258" w:rsidRPr="00110258" w:rsidRDefault="00110258" w:rsidP="0060046F">
      <w:pPr>
        <w:pStyle w:val="Title"/>
        <w:ind w:left="-360" w:righ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Бујановац</w:t>
      </w:r>
    </w:p>
    <w:p w:rsidR="00110258" w:rsidRDefault="00110258" w:rsidP="0060046F">
      <w:pPr>
        <w:pStyle w:val="Title"/>
        <w:ind w:left="-360" w:right="-540"/>
        <w:jc w:val="both"/>
        <w:rPr>
          <w:rFonts w:asciiTheme="minorHAnsi" w:hAnsiTheme="minorHAnsi"/>
        </w:rPr>
      </w:pPr>
    </w:p>
    <w:p w:rsidR="0060046F" w:rsidRDefault="00110258" w:rsidP="00F30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</w:rPr>
        <w:t xml:space="preserve">На основу члана 38. Став.1.Закона о </w:t>
      </w:r>
      <w:proofErr w:type="spellStart"/>
      <w:r>
        <w:rPr>
          <w:rFonts w:ascii="Times New Roman" w:hAnsi="Times New Roman" w:cs="Times New Roman"/>
        </w:rPr>
        <w:t>локалој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>
        <w:rPr>
          <w:rFonts w:ascii="Times New Roman" w:hAnsi="Times New Roman" w:cs="Times New Roman"/>
        </w:rPr>
        <w:t xml:space="preserve"> РС“,бр.129/07</w:t>
      </w:r>
      <w:r w:rsidR="00B66663">
        <w:rPr>
          <w:rFonts w:ascii="Times New Roman" w:hAnsi="Times New Roman" w:cs="Times New Roman"/>
          <w:sz w:val="24"/>
          <w:szCs w:val="24"/>
        </w:rPr>
        <w:t>,83/2014 –</w:t>
      </w:r>
      <w:proofErr w:type="spellStart"/>
      <w:r w:rsidR="00B6666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6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66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B66663">
        <w:rPr>
          <w:rFonts w:ascii="Times New Roman" w:hAnsi="Times New Roman" w:cs="Times New Roman"/>
          <w:sz w:val="24"/>
          <w:szCs w:val="24"/>
        </w:rPr>
        <w:t xml:space="preserve"> и</w:t>
      </w:r>
      <w:r w:rsidRPr="00110258">
        <w:rPr>
          <w:rFonts w:ascii="Times New Roman" w:hAnsi="Times New Roman" w:cs="Times New Roman"/>
          <w:sz w:val="24"/>
          <w:szCs w:val="24"/>
        </w:rPr>
        <w:t xml:space="preserve"> 101/2016 – </w:t>
      </w:r>
      <w:proofErr w:type="spellStart"/>
      <w:r w:rsidR="00B6666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666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666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102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43.Статута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Бујановац („Службени гласник Пчињског округа“ бр.24/08) и члана 79.ста</w:t>
      </w:r>
      <w:r w:rsidR="00A91290">
        <w:rPr>
          <w:rFonts w:ascii="Times New Roman" w:hAnsi="Times New Roman" w:cs="Times New Roman"/>
          <w:sz w:val="24"/>
          <w:szCs w:val="24"/>
        </w:rPr>
        <w:t>.2 Пословника Скупштине општине Бујановац („Службени гласник Пчињског округа“ бр.30/08)</w:t>
      </w:r>
    </w:p>
    <w:p w:rsidR="00F30B58" w:rsidRDefault="00F30B58" w:rsidP="0060046F">
      <w:pPr>
        <w:spacing w:after="0"/>
        <w:ind w:left="-36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F30B58" w:rsidRPr="00110258" w:rsidRDefault="00F30B58" w:rsidP="0060046F">
      <w:pPr>
        <w:spacing w:after="0"/>
        <w:ind w:left="-360" w:right="-540"/>
        <w:jc w:val="both"/>
        <w:rPr>
          <w:rFonts w:ascii="Times New Roman" w:hAnsi="Times New Roman" w:cs="Times New Roman"/>
        </w:rPr>
      </w:pPr>
    </w:p>
    <w:p w:rsidR="0060046F" w:rsidRDefault="00F30B58" w:rsidP="0060046F">
      <w:pPr>
        <w:pStyle w:val="Heading1"/>
        <w:ind w:left="-360" w:right="-540"/>
        <w:rPr>
          <w:rFonts w:ascii="Times New Roman" w:hAnsi="Times New Roman"/>
          <w:sz w:val="22"/>
          <w:szCs w:val="22"/>
        </w:rPr>
      </w:pPr>
      <w:r w:rsidRPr="00F30B58">
        <w:rPr>
          <w:rFonts w:ascii="Times New Roman" w:hAnsi="Times New Roman"/>
          <w:sz w:val="22"/>
          <w:szCs w:val="22"/>
        </w:rPr>
        <w:t>С А З И В А М</w:t>
      </w:r>
    </w:p>
    <w:p w:rsidR="00F30B58" w:rsidRDefault="00F30B58" w:rsidP="00F30B58">
      <w:pPr>
        <w:rPr>
          <w:lang w:eastAsia="hr-HR"/>
        </w:rPr>
      </w:pPr>
      <w:r>
        <w:rPr>
          <w:lang w:eastAsia="hr-HR"/>
        </w:rPr>
        <w:tab/>
      </w:r>
    </w:p>
    <w:p w:rsidR="00F30B58" w:rsidRDefault="00F30B58" w:rsidP="00F30B58">
      <w:pPr>
        <w:spacing w:after="0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 w:rsidRPr="004E0E47">
        <w:rPr>
          <w:rFonts w:ascii="Times New Roman" w:hAnsi="Times New Roman" w:cs="Times New Roman"/>
          <w:b/>
          <w:lang w:eastAsia="hr-HR"/>
        </w:rPr>
        <w:t>ПРВУ</w:t>
      </w:r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седницу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Скупштине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општине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Бујановац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за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r w:rsidR="004E0E47">
        <w:rPr>
          <w:rFonts w:ascii="Times New Roman" w:hAnsi="Times New Roman" w:cs="Times New Roman"/>
          <w:lang w:eastAsia="hr-HR"/>
        </w:rPr>
        <w:t>2</w:t>
      </w:r>
      <w:r w:rsidR="00BC654C">
        <w:rPr>
          <w:rFonts w:ascii="Times New Roman" w:hAnsi="Times New Roman" w:cs="Times New Roman"/>
          <w:lang w:eastAsia="hr-HR"/>
        </w:rPr>
        <w:t>3</w:t>
      </w:r>
      <w:r w:rsidR="004E0E47">
        <w:rPr>
          <w:rFonts w:ascii="Times New Roman" w:hAnsi="Times New Roman" w:cs="Times New Roman"/>
          <w:lang w:eastAsia="hr-HR"/>
        </w:rPr>
        <w:t xml:space="preserve">.02.2018 </w:t>
      </w:r>
      <w:proofErr w:type="spellStart"/>
      <w:r>
        <w:rPr>
          <w:rFonts w:ascii="Times New Roman" w:hAnsi="Times New Roman" w:cs="Times New Roman"/>
          <w:lang w:eastAsia="hr-HR"/>
        </w:rPr>
        <w:t>године</w:t>
      </w:r>
      <w:proofErr w:type="spellEnd"/>
      <w:r w:rsidR="004E0E47">
        <w:rPr>
          <w:rFonts w:ascii="Times New Roman" w:hAnsi="Times New Roman" w:cs="Times New Roman"/>
          <w:lang w:eastAsia="hr-HR"/>
        </w:rPr>
        <w:t xml:space="preserve"> (</w:t>
      </w:r>
      <w:proofErr w:type="gramStart"/>
      <w:r w:rsidR="00BC654C">
        <w:rPr>
          <w:rFonts w:ascii="Times New Roman" w:hAnsi="Times New Roman" w:cs="Times New Roman"/>
          <w:lang w:eastAsia="hr-HR"/>
        </w:rPr>
        <w:t>петак</w:t>
      </w:r>
      <w:r w:rsidR="004E0E47">
        <w:rPr>
          <w:rFonts w:ascii="Times New Roman" w:hAnsi="Times New Roman" w:cs="Times New Roman"/>
          <w:lang w:eastAsia="hr-HR"/>
        </w:rPr>
        <w:t xml:space="preserve"> )</w:t>
      </w:r>
      <w:proofErr w:type="gramEnd"/>
      <w:r>
        <w:rPr>
          <w:rFonts w:ascii="Times New Roman" w:hAnsi="Times New Roman" w:cs="Times New Roman"/>
          <w:lang w:eastAsia="hr-HR"/>
        </w:rPr>
        <w:t>.</w:t>
      </w:r>
      <w:r w:rsidR="004E0E47">
        <w:rPr>
          <w:rFonts w:ascii="Times New Roman" w:hAnsi="Times New Roman" w:cs="Times New Roman"/>
          <w:lang w:eastAsia="hr-H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eastAsia="hr-HR"/>
        </w:rPr>
        <w:t>Седница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ће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се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одржати</w:t>
      </w:r>
      <w:proofErr w:type="spellEnd"/>
      <w:r>
        <w:rPr>
          <w:rFonts w:ascii="Times New Roman" w:hAnsi="Times New Roman" w:cs="Times New Roman"/>
          <w:lang w:eastAsia="hr-HR"/>
        </w:rPr>
        <w:t xml:space="preserve"> у сали Скупштине општине Бујановац са почетком у 10.00 часова.</w:t>
      </w:r>
      <w:proofErr w:type="gramEnd"/>
    </w:p>
    <w:p w:rsidR="004E0E47" w:rsidRDefault="004E0E47" w:rsidP="004E0E47">
      <w:pPr>
        <w:spacing w:after="0"/>
        <w:jc w:val="both"/>
        <w:rPr>
          <w:rFonts w:ascii="Times New Roman" w:hAnsi="Times New Roman" w:cs="Times New Roman"/>
          <w:lang w:eastAsia="hr-HR"/>
        </w:rPr>
      </w:pPr>
    </w:p>
    <w:p w:rsidR="00F30B58" w:rsidRPr="00F30B58" w:rsidRDefault="00F30B58" w:rsidP="004E0E47">
      <w:pPr>
        <w:spacing w:after="0"/>
        <w:jc w:val="both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За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седницу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предлажем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следећи</w:t>
      </w:r>
      <w:proofErr w:type="spellEnd"/>
    </w:p>
    <w:p w:rsidR="0060046F" w:rsidRPr="00481463" w:rsidRDefault="0060046F" w:rsidP="0060046F">
      <w:pPr>
        <w:pStyle w:val="BodyText"/>
        <w:spacing w:after="0"/>
        <w:ind w:right="-540"/>
        <w:jc w:val="both"/>
        <w:rPr>
          <w:rStyle w:val="TitleChar"/>
          <w:rFonts w:asciiTheme="minorHAnsi" w:hAnsiTheme="minorHAnsi"/>
          <w:sz w:val="22"/>
          <w:szCs w:val="22"/>
        </w:rPr>
      </w:pPr>
    </w:p>
    <w:p w:rsidR="0060046F" w:rsidRDefault="00F30B58" w:rsidP="00F30B58">
      <w:pPr>
        <w:pStyle w:val="Heading1"/>
        <w:ind w:left="-360" w:right="-540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 н е в н </w:t>
      </w:r>
      <w:proofErr w:type="gramStart"/>
      <w:r>
        <w:rPr>
          <w:rFonts w:ascii="Times New Roman" w:hAnsi="Times New Roman"/>
          <w:sz w:val="22"/>
          <w:szCs w:val="22"/>
        </w:rPr>
        <w:t xml:space="preserve">и </w:t>
      </w:r>
      <w:r w:rsidR="006702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е д</w:t>
      </w:r>
    </w:p>
    <w:p w:rsidR="00D2431C" w:rsidRDefault="00D2431C" w:rsidP="00D2431C">
      <w:pPr>
        <w:rPr>
          <w:lang w:eastAsia="hr-HR"/>
        </w:rPr>
      </w:pPr>
    </w:p>
    <w:p w:rsidR="00D2431C" w:rsidRPr="00347752" w:rsidRDefault="00D2431C" w:rsidP="00D2431C">
      <w:pPr>
        <w:rPr>
          <w:rFonts w:ascii="Times New Roman" w:hAnsi="Times New Roman" w:cs="Times New Roman"/>
          <w:lang w:eastAsia="hr-HR"/>
        </w:rPr>
      </w:pPr>
      <w:r>
        <w:rPr>
          <w:lang w:eastAsia="hr-HR"/>
        </w:rPr>
        <w:tab/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Разматрање</w:t>
      </w:r>
      <w:proofErr w:type="spellEnd"/>
      <w:r>
        <w:rPr>
          <w:rFonts w:ascii="Times New Roman" w:hAnsi="Times New Roman" w:cs="Times New Roman"/>
          <w:lang w:eastAsia="hr-HR"/>
        </w:rPr>
        <w:t xml:space="preserve"> и </w:t>
      </w:r>
      <w:proofErr w:type="spellStart"/>
      <w:r w:rsidR="00670224">
        <w:rPr>
          <w:rFonts w:ascii="Times New Roman" w:hAnsi="Times New Roman" w:cs="Times New Roman"/>
          <w:lang w:eastAsia="hr-HR"/>
        </w:rPr>
        <w:t>усвајање</w:t>
      </w:r>
      <w:proofErr w:type="spellEnd"/>
      <w:r w:rsidR="0067022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670224">
        <w:rPr>
          <w:rFonts w:ascii="Times New Roman" w:hAnsi="Times New Roman" w:cs="Times New Roman"/>
          <w:lang w:eastAsia="hr-HR"/>
        </w:rPr>
        <w:t>извод</w:t>
      </w:r>
      <w:proofErr w:type="spellEnd"/>
      <w:r w:rsidR="004E0E47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E0E47">
        <w:rPr>
          <w:rFonts w:ascii="Times New Roman" w:hAnsi="Times New Roman" w:cs="Times New Roman"/>
          <w:lang w:eastAsia="hr-HR"/>
        </w:rPr>
        <w:t>из</w:t>
      </w:r>
      <w:proofErr w:type="spellEnd"/>
      <w:r w:rsidR="004E0E47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E0E47">
        <w:rPr>
          <w:rFonts w:ascii="Times New Roman" w:hAnsi="Times New Roman" w:cs="Times New Roman"/>
          <w:lang w:eastAsia="hr-HR"/>
        </w:rPr>
        <w:t>записника</w:t>
      </w:r>
      <w:proofErr w:type="spellEnd"/>
      <w:r w:rsidR="004E0E47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E0E47">
        <w:rPr>
          <w:rFonts w:ascii="Times New Roman" w:hAnsi="Times New Roman" w:cs="Times New Roman"/>
          <w:lang w:eastAsia="hr-HR"/>
        </w:rPr>
        <w:t>са</w:t>
      </w:r>
      <w:proofErr w:type="spellEnd"/>
      <w:r w:rsidR="004E0E47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E0E47">
        <w:rPr>
          <w:rFonts w:ascii="Times New Roman" w:hAnsi="Times New Roman" w:cs="Times New Roman"/>
          <w:lang w:eastAsia="hr-HR"/>
        </w:rPr>
        <w:t>о</w:t>
      </w:r>
      <w:r>
        <w:rPr>
          <w:rFonts w:ascii="Times New Roman" w:hAnsi="Times New Roman" w:cs="Times New Roman"/>
          <w:lang w:eastAsia="hr-HR"/>
        </w:rPr>
        <w:t>сме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eastAsia="hr-HR"/>
        </w:rPr>
        <w:t>седнице</w:t>
      </w:r>
      <w:proofErr w:type="spellEnd"/>
      <w:r>
        <w:rPr>
          <w:rFonts w:ascii="Times New Roman" w:hAnsi="Times New Roman" w:cs="Times New Roman"/>
          <w:lang w:eastAsia="hr-HR"/>
        </w:rPr>
        <w:t xml:space="preserve">  СО</w:t>
      </w:r>
      <w:proofErr w:type="gram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Бујановац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одржане</w:t>
      </w:r>
      <w:proofErr w:type="spellEnd"/>
      <w:r>
        <w:rPr>
          <w:rFonts w:ascii="Times New Roman" w:hAnsi="Times New Roman" w:cs="Times New Roman"/>
          <w:lang w:eastAsia="hr-HR"/>
        </w:rPr>
        <w:t xml:space="preserve"> 21.12.2017. </w:t>
      </w:r>
      <w:proofErr w:type="spellStart"/>
      <w:proofErr w:type="gramStart"/>
      <w:r>
        <w:rPr>
          <w:rFonts w:ascii="Times New Roman" w:hAnsi="Times New Roman" w:cs="Times New Roman"/>
          <w:lang w:eastAsia="hr-HR"/>
        </w:rPr>
        <w:t>године</w:t>
      </w:r>
      <w:proofErr w:type="spellEnd"/>
      <w:proofErr w:type="gramEnd"/>
      <w:r w:rsidR="00347752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 xml:space="preserve">и </w:t>
      </w:r>
      <w:proofErr w:type="spellStart"/>
      <w:r>
        <w:rPr>
          <w:rFonts w:ascii="Times New Roman" w:hAnsi="Times New Roman" w:cs="Times New Roman"/>
          <w:lang w:eastAsia="hr-HR"/>
        </w:rPr>
        <w:t>извод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из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записника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са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E0E47">
        <w:rPr>
          <w:rFonts w:ascii="Times New Roman" w:hAnsi="Times New Roman" w:cs="Times New Roman"/>
          <w:lang w:eastAsia="hr-HR"/>
        </w:rPr>
        <w:t>д</w:t>
      </w:r>
      <w:r>
        <w:rPr>
          <w:rFonts w:ascii="Times New Roman" w:hAnsi="Times New Roman" w:cs="Times New Roman"/>
          <w:lang w:eastAsia="hr-HR"/>
        </w:rPr>
        <w:t>евету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седнице</w:t>
      </w:r>
      <w:proofErr w:type="spellEnd"/>
      <w:r>
        <w:rPr>
          <w:rFonts w:ascii="Times New Roman" w:hAnsi="Times New Roman" w:cs="Times New Roman"/>
          <w:lang w:eastAsia="hr-HR"/>
        </w:rPr>
        <w:t xml:space="preserve"> СО </w:t>
      </w:r>
      <w:proofErr w:type="spellStart"/>
      <w:r>
        <w:rPr>
          <w:rFonts w:ascii="Times New Roman" w:hAnsi="Times New Roman" w:cs="Times New Roman"/>
          <w:lang w:eastAsia="hr-HR"/>
        </w:rPr>
        <w:t>Бујановац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одржане</w:t>
      </w:r>
      <w:proofErr w:type="spellEnd"/>
      <w:r>
        <w:rPr>
          <w:rFonts w:ascii="Times New Roman" w:hAnsi="Times New Roman" w:cs="Times New Roman"/>
          <w:lang w:eastAsia="hr-HR"/>
        </w:rPr>
        <w:t xml:space="preserve"> 26.12.2017 </w:t>
      </w:r>
      <w:proofErr w:type="spellStart"/>
      <w:r>
        <w:rPr>
          <w:rFonts w:ascii="Times New Roman" w:hAnsi="Times New Roman" w:cs="Times New Roman"/>
          <w:lang w:eastAsia="hr-HR"/>
        </w:rPr>
        <w:t>године</w:t>
      </w:r>
      <w:proofErr w:type="spellEnd"/>
      <w:r>
        <w:rPr>
          <w:rFonts w:ascii="Times New Roman" w:hAnsi="Times New Roman" w:cs="Times New Roman"/>
          <w:lang w:eastAsia="hr-HR"/>
        </w:rPr>
        <w:t>. Скупштине општине Бујановац.</w:t>
      </w:r>
    </w:p>
    <w:p w:rsidR="00D2431C" w:rsidRPr="00D2431C" w:rsidRDefault="00D2431C" w:rsidP="0060046F">
      <w:pPr>
        <w:pStyle w:val="Title"/>
        <w:numPr>
          <w:ilvl w:val="0"/>
          <w:numId w:val="1"/>
        </w:numPr>
        <w:ind w:right="-540"/>
        <w:jc w:val="both"/>
        <w:rPr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Предлог одлуке о престанку мандата одбирника;</w:t>
      </w:r>
    </w:p>
    <w:p w:rsidR="00D2431C" w:rsidRPr="005E6DC8" w:rsidRDefault="00D2431C" w:rsidP="0060046F">
      <w:pPr>
        <w:pStyle w:val="Title"/>
        <w:numPr>
          <w:ilvl w:val="0"/>
          <w:numId w:val="1"/>
        </w:numPr>
        <w:ind w:right="-540"/>
        <w:jc w:val="both"/>
        <w:rPr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Предлог одлуке о </w:t>
      </w:r>
      <w:r w:rsidR="005E6DC8">
        <w:rPr>
          <w:rFonts w:ascii="Times New Roman" w:hAnsi="Times New Roman"/>
          <w:b w:val="0"/>
          <w:sz w:val="22"/>
          <w:szCs w:val="22"/>
        </w:rPr>
        <w:t>потврђивању мандата одборника;</w:t>
      </w:r>
    </w:p>
    <w:p w:rsidR="005E6DC8" w:rsidRPr="005E6DC8" w:rsidRDefault="005E6DC8" w:rsidP="0060046F">
      <w:pPr>
        <w:pStyle w:val="Title"/>
        <w:numPr>
          <w:ilvl w:val="0"/>
          <w:numId w:val="1"/>
        </w:numPr>
        <w:ind w:right="-540"/>
        <w:jc w:val="both"/>
        <w:rPr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Предлог Решења о престанку мандата председника Скупштине општине Бујановац;</w:t>
      </w:r>
    </w:p>
    <w:p w:rsidR="005E6DC8" w:rsidRPr="00F06F12" w:rsidRDefault="005E6DC8" w:rsidP="0060046F">
      <w:pPr>
        <w:pStyle w:val="Title"/>
        <w:numPr>
          <w:ilvl w:val="0"/>
          <w:numId w:val="1"/>
        </w:numPr>
        <w:ind w:right="-540"/>
        <w:jc w:val="both"/>
        <w:rPr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Предлог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Решења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избору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предсненика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Скупштине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општине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Бујановац</w:t>
      </w:r>
      <w:proofErr w:type="spellEnd"/>
      <w:r>
        <w:rPr>
          <w:rFonts w:ascii="Times New Roman" w:hAnsi="Times New Roman"/>
          <w:b w:val="0"/>
          <w:sz w:val="22"/>
          <w:szCs w:val="22"/>
        </w:rPr>
        <w:t>;</w:t>
      </w:r>
    </w:p>
    <w:p w:rsidR="00F06F12" w:rsidRDefault="00F06F12" w:rsidP="0060046F">
      <w:pPr>
        <w:pStyle w:val="Title"/>
        <w:numPr>
          <w:ilvl w:val="0"/>
          <w:numId w:val="1"/>
        </w:numPr>
        <w:ind w:right="-540"/>
        <w:jc w:val="both"/>
        <w:rPr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Предлог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Решења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</w:t>
      </w:r>
      <w:r w:rsidR="004E0E4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E0E47">
        <w:rPr>
          <w:rFonts w:ascii="Times New Roman" w:hAnsi="Times New Roman"/>
          <w:b w:val="0"/>
          <w:sz w:val="22"/>
          <w:szCs w:val="22"/>
        </w:rPr>
        <w:t>измени</w:t>
      </w:r>
      <w:proofErr w:type="spellEnd"/>
      <w:r w:rsidR="004E0E4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E0E47">
        <w:rPr>
          <w:rFonts w:ascii="Times New Roman" w:hAnsi="Times New Roman"/>
          <w:b w:val="0"/>
          <w:sz w:val="22"/>
          <w:szCs w:val="22"/>
        </w:rPr>
        <w:t>решења</w:t>
      </w:r>
      <w:proofErr w:type="spellEnd"/>
      <w:r w:rsidR="004E0E47">
        <w:rPr>
          <w:rFonts w:ascii="Times New Roman" w:hAnsi="Times New Roman"/>
          <w:b w:val="0"/>
          <w:sz w:val="22"/>
          <w:szCs w:val="22"/>
        </w:rPr>
        <w:t xml:space="preserve"> о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именовању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избор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именовање</w:t>
      </w:r>
      <w:proofErr w:type="spellEnd"/>
      <w:r>
        <w:rPr>
          <w:rFonts w:ascii="Times New Roman" w:hAnsi="Times New Roman"/>
          <w:b w:val="0"/>
          <w:sz w:val="22"/>
          <w:szCs w:val="22"/>
        </w:rPr>
        <w:t>;</w:t>
      </w:r>
    </w:p>
    <w:p w:rsidR="00ED3E55" w:rsidRPr="00F06F12" w:rsidRDefault="00ED3E55" w:rsidP="0060046F">
      <w:pPr>
        <w:pStyle w:val="Title"/>
        <w:numPr>
          <w:ilvl w:val="0"/>
          <w:numId w:val="1"/>
        </w:numPr>
        <w:ind w:right="-540"/>
        <w:jc w:val="both"/>
        <w:rPr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Предлог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Одлуке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одређивању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простора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којем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није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дозвљено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јавног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окупљање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територији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општине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Бујановац</w:t>
      </w:r>
      <w:proofErr w:type="spellEnd"/>
      <w:r>
        <w:rPr>
          <w:rFonts w:ascii="Times New Roman" w:hAnsi="Times New Roman"/>
          <w:b w:val="0"/>
          <w:sz w:val="22"/>
          <w:szCs w:val="22"/>
        </w:rPr>
        <w:t>;</w:t>
      </w:r>
    </w:p>
    <w:p w:rsidR="00F06F12" w:rsidRPr="004E0E47" w:rsidRDefault="004E0E47" w:rsidP="0060046F">
      <w:pPr>
        <w:pStyle w:val="Title"/>
        <w:numPr>
          <w:ilvl w:val="0"/>
          <w:numId w:val="1"/>
        </w:numPr>
        <w:ind w:right="-540"/>
        <w:jc w:val="both"/>
        <w:rPr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Предлог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Одлуке</w:t>
      </w:r>
      <w:proofErr w:type="spellEnd"/>
      <w:r w:rsidR="00F06F12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="00F06F12">
        <w:rPr>
          <w:rFonts w:ascii="Times New Roman" w:hAnsi="Times New Roman"/>
          <w:b w:val="0"/>
          <w:sz w:val="22"/>
          <w:szCs w:val="22"/>
        </w:rPr>
        <w:t>минималној</w:t>
      </w:r>
      <w:proofErr w:type="spellEnd"/>
      <w:r w:rsidR="00F06F12">
        <w:rPr>
          <w:rFonts w:ascii="Times New Roman" w:hAnsi="Times New Roman"/>
          <w:b w:val="0"/>
          <w:sz w:val="22"/>
          <w:szCs w:val="22"/>
        </w:rPr>
        <w:t xml:space="preserve"> висини износа</w:t>
      </w:r>
      <w:r>
        <w:rPr>
          <w:rFonts w:ascii="Times New Roman" w:hAnsi="Times New Roman"/>
          <w:b w:val="0"/>
          <w:sz w:val="22"/>
          <w:szCs w:val="22"/>
        </w:rPr>
        <w:t xml:space="preserve"> издвајања на име трошкова текућег, инвестиционог одржавања заједничких делова зграде и висини износа накнаде принудно постављеног професионалног управника;</w:t>
      </w:r>
    </w:p>
    <w:p w:rsidR="004E0E47" w:rsidRPr="00ED3E55" w:rsidRDefault="004E0E47" w:rsidP="0060046F">
      <w:pPr>
        <w:pStyle w:val="Title"/>
        <w:numPr>
          <w:ilvl w:val="0"/>
          <w:numId w:val="1"/>
        </w:numPr>
        <w:ind w:right="-540"/>
        <w:jc w:val="both"/>
        <w:rPr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Предлог одлуке о уступању права јавне својине на непокретностима, Стубна трафостаница 10/0,4 к</w:t>
      </w:r>
      <w:r>
        <w:rPr>
          <w:rFonts w:ascii="Times New Roman" w:hAnsi="Times New Roman"/>
          <w:b w:val="0"/>
          <w:sz w:val="22"/>
          <w:szCs w:val="22"/>
          <w:lang w:val="sq-AL"/>
        </w:rPr>
        <w:t xml:space="preserve">V </w:t>
      </w:r>
      <w:r>
        <w:rPr>
          <w:rFonts w:ascii="Times New Roman" w:hAnsi="Times New Roman"/>
          <w:b w:val="0"/>
          <w:sz w:val="22"/>
          <w:szCs w:val="22"/>
        </w:rPr>
        <w:t>са прикључним 10 к</w:t>
      </w:r>
      <w:r>
        <w:rPr>
          <w:rFonts w:ascii="Times New Roman" w:hAnsi="Times New Roman"/>
          <w:b w:val="0"/>
          <w:sz w:val="22"/>
          <w:szCs w:val="22"/>
          <w:lang w:val="sq-AL"/>
        </w:rPr>
        <w:t>V</w:t>
      </w:r>
      <w:r>
        <w:rPr>
          <w:rFonts w:ascii="Times New Roman" w:hAnsi="Times New Roman"/>
          <w:b w:val="0"/>
          <w:sz w:val="22"/>
          <w:szCs w:val="22"/>
        </w:rPr>
        <w:t xml:space="preserve"> водом за напајање црпне станице за фекалне отпадне воде у Бујановцу;</w:t>
      </w:r>
    </w:p>
    <w:p w:rsidR="00F06F12" w:rsidRPr="004E0E47" w:rsidRDefault="004E0E47" w:rsidP="004E0E47">
      <w:pPr>
        <w:pStyle w:val="Title"/>
        <w:numPr>
          <w:ilvl w:val="0"/>
          <w:numId w:val="1"/>
        </w:numPr>
        <w:ind w:right="-540"/>
        <w:jc w:val="both"/>
        <w:rPr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раду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општинског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већа</w:t>
      </w:r>
      <w:proofErr w:type="spellEnd"/>
      <w:r w:rsidR="00F06F1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6F12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F06F1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6F12">
        <w:rPr>
          <w:rFonts w:ascii="Times New Roman" w:hAnsi="Times New Roman"/>
          <w:b w:val="0"/>
          <w:sz w:val="22"/>
          <w:szCs w:val="22"/>
        </w:rPr>
        <w:t>период</w:t>
      </w:r>
      <w:proofErr w:type="spellEnd"/>
      <w:r w:rsidR="00F06F12">
        <w:rPr>
          <w:rFonts w:ascii="Times New Roman" w:hAnsi="Times New Roman"/>
          <w:b w:val="0"/>
          <w:sz w:val="22"/>
          <w:szCs w:val="22"/>
        </w:rPr>
        <w:t xml:space="preserve"> 01.01-31.12.2017;</w:t>
      </w:r>
    </w:p>
    <w:p w:rsidR="0060046F" w:rsidRPr="003873D6" w:rsidRDefault="003873D6" w:rsidP="0060046F">
      <w:pPr>
        <w:pStyle w:val="Title"/>
        <w:numPr>
          <w:ilvl w:val="0"/>
          <w:numId w:val="1"/>
        </w:numPr>
        <w:ind w:right="-540"/>
        <w:jc w:val="both"/>
        <w:rPr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Pr="003873D6">
        <w:rPr>
          <w:rFonts w:ascii="Times New Roman" w:hAnsi="Times New Roman"/>
          <w:b w:val="0"/>
          <w:sz w:val="22"/>
          <w:szCs w:val="22"/>
        </w:rPr>
        <w:t>Одборничка питања</w:t>
      </w:r>
      <w:r w:rsidR="0060046F">
        <w:rPr>
          <w:b w:val="0"/>
          <w:sz w:val="22"/>
          <w:szCs w:val="22"/>
        </w:rPr>
        <w:t>.</w:t>
      </w:r>
      <w:proofErr w:type="gramEnd"/>
    </w:p>
    <w:p w:rsidR="003873D6" w:rsidRDefault="003873D6" w:rsidP="003873D6">
      <w:pPr>
        <w:pStyle w:val="Title"/>
        <w:ind w:left="720" w:right="-540"/>
        <w:jc w:val="both"/>
        <w:rPr>
          <w:rFonts w:asciiTheme="minorHAnsi" w:hAnsiTheme="minorHAnsi"/>
          <w:b w:val="0"/>
          <w:sz w:val="22"/>
          <w:szCs w:val="22"/>
        </w:rPr>
      </w:pPr>
    </w:p>
    <w:p w:rsidR="003873D6" w:rsidRPr="004E0E47" w:rsidRDefault="003873D6" w:rsidP="004E0E47">
      <w:pPr>
        <w:pStyle w:val="Title"/>
        <w:ind w:left="720" w:right="-540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Коначан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дневни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ред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биће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утврђен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самој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седници</w:t>
      </w:r>
      <w:proofErr w:type="spellEnd"/>
    </w:p>
    <w:p w:rsidR="003873D6" w:rsidRPr="003873D6" w:rsidRDefault="003873D6" w:rsidP="0060046F">
      <w:pPr>
        <w:pStyle w:val="Title"/>
        <w:ind w:left="720" w:right="-540"/>
        <w:jc w:val="both"/>
        <w:rPr>
          <w:rFonts w:asciiTheme="minorHAnsi" w:hAnsiTheme="minorHAnsi"/>
          <w:b w:val="0"/>
          <w:sz w:val="22"/>
          <w:szCs w:val="22"/>
        </w:rPr>
      </w:pPr>
    </w:p>
    <w:p w:rsidR="0060046F" w:rsidRPr="003873D6" w:rsidRDefault="003873D6" w:rsidP="003873D6">
      <w:pPr>
        <w:pStyle w:val="Title"/>
        <w:ind w:left="4320" w:right="-540" w:firstLine="720"/>
        <w:rPr>
          <w:rFonts w:ascii="Times New Roman" w:hAnsi="Times New Roman"/>
          <w:sz w:val="22"/>
          <w:szCs w:val="22"/>
        </w:rPr>
      </w:pPr>
      <w:proofErr w:type="gramStart"/>
      <w:r w:rsidRPr="003873D6">
        <w:rPr>
          <w:rFonts w:ascii="Times New Roman" w:hAnsi="Times New Roman"/>
          <w:sz w:val="22"/>
          <w:szCs w:val="22"/>
        </w:rPr>
        <w:t>ЗАМ.</w:t>
      </w:r>
      <w:proofErr w:type="gramEnd"/>
      <w:r w:rsidR="00233CB0">
        <w:rPr>
          <w:rFonts w:ascii="Times New Roman" w:hAnsi="Times New Roman"/>
          <w:sz w:val="22"/>
          <w:szCs w:val="22"/>
        </w:rPr>
        <w:t xml:space="preserve"> </w:t>
      </w:r>
      <w:r w:rsidRPr="003873D6">
        <w:rPr>
          <w:rFonts w:ascii="Times New Roman" w:hAnsi="Times New Roman"/>
          <w:sz w:val="22"/>
          <w:szCs w:val="22"/>
        </w:rPr>
        <w:t>П Р Е Д С Е Д Н И К</w:t>
      </w:r>
      <w:r w:rsidR="00652A85">
        <w:rPr>
          <w:rFonts w:ascii="Times New Roman" w:hAnsi="Times New Roman"/>
          <w:sz w:val="22"/>
          <w:szCs w:val="22"/>
        </w:rPr>
        <w:t xml:space="preserve"> А</w:t>
      </w:r>
      <w:r w:rsidRPr="003873D6">
        <w:rPr>
          <w:rFonts w:ascii="Times New Roman" w:hAnsi="Times New Roman"/>
          <w:sz w:val="22"/>
          <w:szCs w:val="22"/>
        </w:rPr>
        <w:t xml:space="preserve">  СО</w:t>
      </w:r>
      <w:r w:rsidR="0060046F" w:rsidRPr="003873D6">
        <w:rPr>
          <w:rFonts w:ascii="Times New Roman" w:hAnsi="Times New Roman"/>
          <w:sz w:val="22"/>
          <w:szCs w:val="22"/>
        </w:rPr>
        <w:t>.</w:t>
      </w:r>
    </w:p>
    <w:p w:rsidR="0060046F" w:rsidRDefault="003873D6" w:rsidP="004E0E47">
      <w:pPr>
        <w:pStyle w:val="Title"/>
        <w:ind w:left="4320" w:right="-540" w:firstLine="720"/>
        <w:rPr>
          <w:sz w:val="22"/>
          <w:szCs w:val="22"/>
        </w:rPr>
      </w:pPr>
      <w:proofErr w:type="spellStart"/>
      <w:r w:rsidRPr="003873D6">
        <w:rPr>
          <w:rFonts w:ascii="Times New Roman" w:hAnsi="Times New Roman"/>
          <w:sz w:val="22"/>
          <w:szCs w:val="22"/>
        </w:rPr>
        <w:t>Басри</w:t>
      </w:r>
      <w:proofErr w:type="spellEnd"/>
      <w:r w:rsidRPr="003873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873D6">
        <w:rPr>
          <w:rFonts w:ascii="Times New Roman" w:hAnsi="Times New Roman"/>
          <w:sz w:val="22"/>
          <w:szCs w:val="22"/>
        </w:rPr>
        <w:t>Весели</w:t>
      </w:r>
      <w:proofErr w:type="spellEnd"/>
      <w:r w:rsidR="0060046F">
        <w:rPr>
          <w:b w:val="0"/>
          <w:sz w:val="22"/>
          <w:szCs w:val="22"/>
        </w:rPr>
        <w:t xml:space="preserve">                                                                                                     </w:t>
      </w:r>
    </w:p>
    <w:sectPr w:rsidR="0060046F" w:rsidSect="0015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270F"/>
    <w:multiLevelType w:val="hybridMultilevel"/>
    <w:tmpl w:val="43882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46F"/>
    <w:rsid w:val="00110258"/>
    <w:rsid w:val="00133BD0"/>
    <w:rsid w:val="00156D63"/>
    <w:rsid w:val="00233CB0"/>
    <w:rsid w:val="00347752"/>
    <w:rsid w:val="003873D6"/>
    <w:rsid w:val="003C5A56"/>
    <w:rsid w:val="003F4DF5"/>
    <w:rsid w:val="004E0E47"/>
    <w:rsid w:val="00597417"/>
    <w:rsid w:val="005E6DC8"/>
    <w:rsid w:val="005F124B"/>
    <w:rsid w:val="0060046F"/>
    <w:rsid w:val="00652A85"/>
    <w:rsid w:val="00670224"/>
    <w:rsid w:val="00707B41"/>
    <w:rsid w:val="008B2A1D"/>
    <w:rsid w:val="008B7B7F"/>
    <w:rsid w:val="00977402"/>
    <w:rsid w:val="009F2C6B"/>
    <w:rsid w:val="00A16FB4"/>
    <w:rsid w:val="00A91290"/>
    <w:rsid w:val="00B66663"/>
    <w:rsid w:val="00BA0C59"/>
    <w:rsid w:val="00BC654C"/>
    <w:rsid w:val="00D2431C"/>
    <w:rsid w:val="00D36254"/>
    <w:rsid w:val="00D54671"/>
    <w:rsid w:val="00E50296"/>
    <w:rsid w:val="00ED3E55"/>
    <w:rsid w:val="00F06F12"/>
    <w:rsid w:val="00F3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6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0046F"/>
    <w:pPr>
      <w:keepNext/>
      <w:spacing w:after="0" w:line="240" w:lineRule="auto"/>
      <w:jc w:val="center"/>
      <w:outlineLvl w:val="0"/>
    </w:pPr>
    <w:rPr>
      <w:rFonts w:ascii="Cir Times" w:eastAsia="Times New Roman" w:hAnsi="Cir Times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46F"/>
    <w:rPr>
      <w:rFonts w:ascii="Cir Times" w:eastAsia="Times New Roman" w:hAnsi="Cir Times" w:cs="Times New Roman"/>
      <w:b/>
      <w:bCs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60046F"/>
    <w:pPr>
      <w:spacing w:after="0" w:line="240" w:lineRule="auto"/>
      <w:jc w:val="center"/>
    </w:pPr>
    <w:rPr>
      <w:rFonts w:ascii="Cir Times" w:eastAsia="Times New Roman" w:hAnsi="Cir Times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60046F"/>
    <w:rPr>
      <w:rFonts w:ascii="Cir Times" w:eastAsia="Times New Roman" w:hAnsi="Cir Times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60046F"/>
    <w:pPr>
      <w:spacing w:after="12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60046F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Sekretari-KK</dc:creator>
  <cp:lastModifiedBy>Sekretari-KK</cp:lastModifiedBy>
  <cp:revision>18</cp:revision>
  <cp:lastPrinted>2018-02-14T11:27:00Z</cp:lastPrinted>
  <dcterms:created xsi:type="dcterms:W3CDTF">2017-12-19T10:11:00Z</dcterms:created>
  <dcterms:modified xsi:type="dcterms:W3CDTF">2018-02-14T16:22:00Z</dcterms:modified>
</cp:coreProperties>
</file>