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82" w:rsidRDefault="001D36CE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13982" w:rsidRPr="0081398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3543300</wp:posOffset>
            </wp:positionH>
            <wp:positionV relativeFrom="page">
              <wp:posOffset>695325</wp:posOffset>
            </wp:positionV>
            <wp:extent cx="833755" cy="1171575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982" w:rsidRDefault="0081398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982" w:rsidRDefault="0081398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982" w:rsidRDefault="0081398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982" w:rsidRDefault="0081398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982" w:rsidRDefault="0081398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982" w:rsidRPr="00813982" w:rsidRDefault="00813982" w:rsidP="0081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982">
        <w:rPr>
          <w:rFonts w:ascii="Times New Roman" w:hAnsi="Times New Roman" w:cs="Times New Roman"/>
          <w:b/>
          <w:color w:val="000000"/>
          <w:sz w:val="24"/>
          <w:szCs w:val="24"/>
        </w:rPr>
        <w:t>Општина Бујановац – Komuna e Bujanocit</w:t>
      </w:r>
    </w:p>
    <w:p w:rsidR="00813982" w:rsidRDefault="0081398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982" w:rsidRDefault="0081398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Default="0081398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На основу Члана 6.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Одлуке о 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>буђету Општине Бујановац за 2018 годину ("С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л.Гласник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Општине Бујановац", бр.</w:t>
      </w:r>
      <w:r w:rsidR="00FD16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FD1638">
        <w:rPr>
          <w:rFonts w:ascii="Times New Roman" w:hAnsi="Times New Roman" w:cs="Times New Roman"/>
          <w:color w:val="000000"/>
          <w:sz w:val="24"/>
          <w:szCs w:val="24"/>
        </w:rPr>
        <w:t>1501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, програмска активност </w:t>
      </w:r>
      <w:r w:rsidR="00FD1638">
        <w:rPr>
          <w:rFonts w:ascii="Times New Roman" w:hAnsi="Times New Roman" w:cs="Times New Roman"/>
          <w:color w:val="000000"/>
          <w:sz w:val="24"/>
          <w:szCs w:val="24"/>
        </w:rPr>
        <w:t xml:space="preserve">0003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субвенције осталим јавним нефинансијским предузећима, Комисија за доделу подстицајних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средстава за развој локалног предузетништва у општини Бујановац, на седницу одржаној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638">
        <w:rPr>
          <w:rFonts w:ascii="Times New Roman" w:hAnsi="Times New Roman" w:cs="Times New Roman"/>
          <w:color w:val="000000"/>
          <w:sz w:val="24"/>
          <w:szCs w:val="24"/>
        </w:rPr>
        <w:t>12.02.2018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год.</w:t>
      </w:r>
      <w:proofErr w:type="gramEnd"/>
    </w:p>
    <w:p w:rsidR="001D36CE" w:rsidRPr="00D05149" w:rsidRDefault="001D36CE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81398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D36CE">
        <w:rPr>
          <w:rFonts w:ascii="Times New Roman" w:hAnsi="Times New Roman" w:cs="Times New Roman"/>
          <w:color w:val="000000"/>
          <w:sz w:val="24"/>
          <w:szCs w:val="24"/>
        </w:rPr>
        <w:t>Në bazë të nenit 6.</w:t>
      </w:r>
      <w:proofErr w:type="gramEnd"/>
      <w:r w:rsidR="001D36CE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ë vendimit për buxhetin e Komunës së Bujanocit për vitin 20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(“Gazeta zyrtare e Komunës së Bujanocit”, nr. </w:t>
      </w:r>
      <w:r w:rsidR="00FD16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), kreu </w:t>
      </w:r>
      <w:r w:rsidR="00FD1638">
        <w:rPr>
          <w:rFonts w:ascii="Times New Roman" w:hAnsi="Times New Roman" w:cs="Times New Roman"/>
          <w:color w:val="000000"/>
          <w:sz w:val="24"/>
          <w:szCs w:val="24"/>
        </w:rPr>
        <w:t>1501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, aktiviteti programor </w:t>
      </w:r>
      <w:r w:rsidR="00FD1638">
        <w:rPr>
          <w:rFonts w:ascii="Times New Roman" w:hAnsi="Times New Roman" w:cs="Times New Roman"/>
          <w:color w:val="000000"/>
          <w:sz w:val="24"/>
          <w:szCs w:val="24"/>
        </w:rPr>
        <w:t>0003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“Subvencionet vijuese për ndërmarrjet e tjera jofinanciare, Komisioni për ndarjen e mjeteve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stimulues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>e për zhvillimin e ndërmarrësisë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lokale në Komunën e Buajnocit, në seancën e mbajtur më</w:t>
      </w:r>
      <w:r w:rsidR="00FD1638">
        <w:rPr>
          <w:rFonts w:ascii="Times New Roman" w:hAnsi="Times New Roman" w:cs="Times New Roman"/>
          <w:color w:val="000000"/>
          <w:sz w:val="24"/>
          <w:szCs w:val="24"/>
        </w:rPr>
        <w:t xml:space="preserve"> 12.02.2018.</w:t>
      </w:r>
      <w:proofErr w:type="gramEnd"/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6CE" w:rsidRPr="00D05149" w:rsidRDefault="001D36CE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Default="00D05149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>Расписује – Shpallë</w:t>
      </w:r>
    </w:p>
    <w:p w:rsidR="001D36CE" w:rsidRPr="00D05149" w:rsidRDefault="001D36CE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Default="00D05149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14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ЈАВНИ КОНКУРС – </w:t>
      </w:r>
      <w:r w:rsidRPr="00D05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 PUBLIK</w:t>
      </w:r>
    </w:p>
    <w:p w:rsidR="001D36CE" w:rsidRPr="00D05149" w:rsidRDefault="001D36CE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D05149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доделу средстава Подршке локалном одрживом развоју кроз смањење незапослености и</w:t>
      </w:r>
    </w:p>
    <w:p w:rsidR="00D05149" w:rsidRDefault="00D05149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економско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оснаживање у 201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у општини Бујановац</w:t>
      </w:r>
    </w:p>
    <w:p w:rsidR="001D36CE" w:rsidRPr="00D05149" w:rsidRDefault="001D36CE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ndarjen e mjeteve të Mbështetjes së zhvillimit të qëndrueshëm lokal përmes zvogëlimit të</w:t>
      </w:r>
    </w:p>
    <w:p w:rsidR="00D05149" w:rsidRDefault="00D05149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papunësisë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dhe fuqizimit ekonomik në vitin 201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në Komunën e Bujanocit</w:t>
      </w:r>
    </w:p>
    <w:p w:rsidR="001D36CE" w:rsidRDefault="001D36CE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36CE" w:rsidRPr="00D05149" w:rsidRDefault="001D36CE" w:rsidP="001D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1D36CE" w:rsidRDefault="00D05149" w:rsidP="001D3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6C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ИЗНОС СРЕДСТАВА</w:t>
      </w:r>
      <w:r w:rsidRPr="001D3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SHUMA E MJETEVE</w:t>
      </w:r>
    </w:p>
    <w:p w:rsidR="001D36CE" w:rsidRPr="001D36CE" w:rsidRDefault="001D36CE" w:rsidP="001D36C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1D36CE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Конкурс спроводи Комисија за доделу подстицајних средстава за развој локалног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предузетништва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у општини Бујановац за 201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>, за доделу средстава у укупном износу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>5.000.000,00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динара, за делатности са седиштем на територији општине Бујановац.</w:t>
      </w:r>
    </w:p>
    <w:p w:rsidR="00D05149" w:rsidRPr="00D05149" w:rsidRDefault="001D36CE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Konkursin e zbaton Komisioni për ndarjen e mjeteve stimuluese për zhvillimin e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ndërmarrësisë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lokale në Komunën e Bujanocit për vitin 201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, për ndarjen e mjeteve në shumë të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përgjithshme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6CE">
        <w:rPr>
          <w:rFonts w:ascii="Times New Roman" w:hAnsi="Times New Roman" w:cs="Times New Roman"/>
          <w:color w:val="000000"/>
          <w:sz w:val="24"/>
          <w:szCs w:val="24"/>
        </w:rPr>
        <w:t>prej</w:t>
      </w:r>
      <w:r w:rsidR="000A4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 xml:space="preserve">5.000.000,00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dinarë, për veprimtaritë me seli në territorin e Komunës së Bujanocit.</w:t>
      </w:r>
    </w:p>
    <w:p w:rsidR="001D36CE" w:rsidRPr="00D05149" w:rsidRDefault="001D36CE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965D20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05149" w:rsidRPr="00D05149" w:rsidRDefault="00965D20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Циљ конкурса је финансирање опреме/машина за субвенционисање стварања нових радних места и самозапошљавања, који испуњавају услове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овог конкурса.</w:t>
      </w:r>
      <w:proofErr w:type="gramEnd"/>
    </w:p>
    <w:p w:rsidR="00D05149" w:rsidRPr="00D05149" w:rsidRDefault="00965D20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Qëllimi i konkursit është financimi i paisjeve/makinave për subvencionimi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krijimit të vendeve të reja të punës përmes vetëpunësimit, të cilët i plotësojnë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kushtet e këtij konkursi.</w:t>
      </w:r>
      <w:proofErr w:type="gramEnd"/>
    </w:p>
    <w:p w:rsidR="003A3CF9" w:rsidRPr="00D05149" w:rsidRDefault="003A3CF9" w:rsidP="003A3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Општина Бујановац ће суфинансирати </w:t>
      </w:r>
      <w:r w:rsidRPr="003A3CF9">
        <w:rPr>
          <w:rFonts w:ascii="Times New Roman,Bold" w:hAnsi="Times New Roman,Bold" w:cs="Times New Roman,Bold"/>
          <w:bCs/>
          <w:color w:val="000000"/>
          <w:sz w:val="24"/>
          <w:szCs w:val="24"/>
        </w:rPr>
        <w:t>набавку опреме/машине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у једнократном износу до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>200.000</w:t>
      </w:r>
      <w:proofErr w:type="gramStart"/>
      <w:r w:rsidR="00290E81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ради оснивања радње, задруге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или другог облика предузетништва, како и оснивања привредног друштва уколико оснивач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заснива у њему радни однос.</w:t>
      </w:r>
    </w:p>
    <w:p w:rsidR="003A3CF9" w:rsidRPr="00D05149" w:rsidRDefault="003A3CF9" w:rsidP="003A3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bCs/>
          <w:color w:val="000000"/>
          <w:sz w:val="24"/>
          <w:szCs w:val="24"/>
        </w:rPr>
        <w:t>Komuna e Bujanocit do të bashkëfinancoj shpenzimet</w:t>
      </w:r>
      <w:r w:rsidRPr="003A3C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blerjes se paisjeve/makinave</w:t>
      </w:r>
      <w:r w:rsidR="00D05149" w:rsidRPr="00D05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në</w:t>
      </w:r>
      <w:r w:rsidR="00D05149" w:rsidRPr="00D05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shumë të njëhershme deri në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>200.000,00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dinarë me qëllim të themelimit 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punëtorisë, kooperativës ose të formave të tjera 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ndërmarrësisë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, si dhe për themelimin e shoqërisë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ekonomike nëse themeluesi krijon në të mardhënie pune.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F6118B" w:rsidRDefault="003A3CF9" w:rsidP="00D05149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lang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Право на коришћење бесповратних средстава имају</w:t>
      </w:r>
      <w:r w:rsidRPr="003A3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езапослена лица која започињу сопствени бизнис</w:t>
      </w:r>
      <w:r w:rsidR="00F6118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и постојеће фирме које су осниване од 1 јануара 2018 год.</w:t>
      </w:r>
      <w:proofErr w:type="gramEnd"/>
    </w:p>
    <w:p w:rsidR="00D05149" w:rsidRPr="00F6118B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Të drejtën e shfrytëzimit të mjeteve pa kthim kanë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ë papunësuarit që fillojnë biznesin e tyre</w:t>
      </w:r>
      <w:r w:rsidR="00F6118B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dhe bizneset ekzistuese qe </w:t>
      </w:r>
      <w:proofErr w:type="gramStart"/>
      <w:r w:rsidR="00F6118B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jane</w:t>
      </w:r>
      <w:proofErr w:type="gramEnd"/>
      <w:r w:rsidR="00F6118B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themeluar nga 1 janari 2018</w:t>
      </w:r>
    </w:p>
    <w:p w:rsidR="00E70659" w:rsidRDefault="00E7065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Број пријава по подносиоца пријаве је само једна пријава за учешће у Јавном Позиву.</w:t>
      </w:r>
      <w:proofErr w:type="gramEnd"/>
    </w:p>
    <w:p w:rsidR="00E70659" w:rsidRPr="00E70659" w:rsidRDefault="00E7065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Numri i aplikacioneve për një apli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sipas Thirrjes Publike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është vetëm një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3CF9" w:rsidRP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D0514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Бесповратна средства нису намењена за: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Mjetet pa kthim nuk janë destinuar për:</w:t>
      </w:r>
    </w:p>
    <w:p w:rsidR="003A3CF9" w:rsidRP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и пројекте за које је у већ одобрен неки вид државне помоћи;</w:t>
      </w:r>
    </w:p>
    <w:p w:rsidR="00D05149" w:rsidRP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aktivitetet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dhe projektet për të cilat tani më është lejuar ndonjë formë e ndihmës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shtetërore</w:t>
      </w:r>
      <w:proofErr w:type="gramEnd"/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трајна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обртна средства или дуговања;</w:t>
      </w:r>
    </w:p>
    <w:p w:rsid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mjete të përhershme qarkulluese ose borxhe;</w:t>
      </w:r>
    </w:p>
    <w:p w:rsidR="003A3CF9" w:rsidRP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пројекте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појединачних регистрованих пољопривредних газдинстава;</w:t>
      </w:r>
    </w:p>
    <w:p w:rsid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projekte të ekonomive </w:t>
      </w:r>
      <w:r>
        <w:rPr>
          <w:rFonts w:ascii="Times New Roman" w:hAnsi="Times New Roman" w:cs="Times New Roman"/>
          <w:color w:val="000000"/>
          <w:sz w:val="24"/>
          <w:szCs w:val="24"/>
        </w:rPr>
        <w:t>të regjistruara bujqësore individuale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3CF9" w:rsidRP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пројекте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повезане са политичким партијама и</w:t>
      </w:r>
    </w:p>
    <w:p w:rsid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projekte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të ndërlidhura me partitë politike;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dhe</w:t>
      </w:r>
    </w:p>
    <w:p w:rsidR="003A3CF9" w:rsidRP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пројекте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у вези са:</w:t>
      </w:r>
    </w:p>
    <w:p w:rsid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projektet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lidhur me:</w:t>
      </w:r>
    </w:p>
    <w:p w:rsidR="003A3CF9" w:rsidRP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>. производњом дестилованих алкохолних пића;</w:t>
      </w:r>
    </w:p>
    <w:p w:rsidR="00D05149" w:rsidRP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prodhimin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e pijeve alkoolike të destiluara;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>. клађењем и коцкањем;</w:t>
      </w:r>
    </w:p>
    <w:p w:rsid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baste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ose bixhoz;</w:t>
      </w:r>
    </w:p>
    <w:p w:rsidR="003A3CF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F9" w:rsidRPr="00D05149" w:rsidRDefault="003A3CF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3A3CF9" w:rsidRDefault="00D05149" w:rsidP="003A3C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CF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УСЛОВИ КОНКУРСА – </w:t>
      </w:r>
      <w:r w:rsidRPr="003A3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KUSHTET E KONKURSIT</w:t>
      </w:r>
    </w:p>
    <w:p w:rsidR="003A3CF9" w:rsidRPr="003A3CF9" w:rsidRDefault="003A3CF9" w:rsidP="003A3CF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>Право на коришћење бесповратних средстава имају подносиоци пријаве који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следеће услове: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>Të drejtë në shfrytëzimin e mjeteve pa kthim kanë aplikuesit të cilët i plotësojnë këto kushte: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CE37D2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су поднели попуњен пријавни формулар 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са бизнис планом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одређен од стране Комисије за доделу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подстицајних средстава за развој локалног предузетништва у општини Бујановац за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978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са потребном документацијом у складу са овим програмом и објављенимконкурсом;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kenë parashturar aplikacionin e plotësuar të paraparë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së bashku me biznis planin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nga ana e Komisionit për ndarjen e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mjeteve stimulues</w:t>
      </w:r>
      <w:r w:rsidR="0089780B">
        <w:rPr>
          <w:rFonts w:ascii="Times New Roman" w:hAnsi="Times New Roman" w:cs="Times New Roman"/>
          <w:color w:val="000000"/>
          <w:sz w:val="24"/>
          <w:szCs w:val="24"/>
        </w:rPr>
        <w:t>e për zhvillimin e ndërmarrësisë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lokale në Komunën e Bujanocit për vitin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978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, krahas dokumentacionit të nevojshëm në pajtim me programin dhe konkursin e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publikuar;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780B" w:rsidRPr="00D05149" w:rsidRDefault="0089780B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за исте намене нису користили подстицајна средства која потичу из буџета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>Републике Србије, буџета локалне самоуправе или донаторских организација;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për të njëjtin destinim të mos </w:t>
      </w:r>
      <w:r w:rsidR="0089780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enë shfrytëzuar mjete stimuluese nga buxheti i </w:t>
      </w:r>
      <w:r w:rsidR="0089780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epublikës së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Serbisë, buxheti i vetadministratës lokale ose organizatave donatore.</w:t>
      </w:r>
      <w:proofErr w:type="gramEnd"/>
    </w:p>
    <w:p w:rsidR="0089780B" w:rsidRPr="00D05149" w:rsidRDefault="0089780B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E37D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) У року од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дана од правснажности одлуке о додели средстава регистровати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и доставити Потврду о регистрацији Комисији за доделу подстицајних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за развој локалног предузетништва у општини Бујанов</w:t>
      </w:r>
      <w:r w:rsidR="0089780B">
        <w:rPr>
          <w:rFonts w:ascii="Times New Roman" w:hAnsi="Times New Roman" w:cs="Times New Roman"/>
          <w:color w:val="000000"/>
          <w:sz w:val="24"/>
          <w:szCs w:val="24"/>
        </w:rPr>
        <w:t>ац за 2018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118B" w:rsidRPr="00D0514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одину</w:t>
      </w:r>
      <w:r w:rsidR="00F6118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за фирме које хоће да оснивају привредни субјекат, и потврду о регистрацији за фирме који су већ основали бизнис од 1 јануара 2018 год.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Që në afat prej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ditësh nga hyrja në fuqi e vendimit për ndarjen e mjeteve ta regjistroj</w:t>
      </w:r>
      <w:r w:rsidR="0089780B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veprimtarinë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dhe t’ia paraqesë vërtetimin për regjistrim Komisionit për ndarjen e mjeteve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stimulues</w:t>
      </w:r>
      <w:r w:rsidR="0089780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="0089780B">
        <w:rPr>
          <w:rFonts w:ascii="Times New Roman" w:hAnsi="Times New Roman" w:cs="Times New Roman"/>
          <w:color w:val="000000"/>
          <w:sz w:val="24"/>
          <w:szCs w:val="24"/>
        </w:rPr>
        <w:t xml:space="preserve"> për zhvillimin e ndërmarrësisë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lokale në Komunën e Bujanocit për vitin 201</w:t>
      </w:r>
      <w:r w:rsidR="008978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118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per bizneset qe deshirojne te themelojne biznesin, dhe vertetimin qe jane te regjistruar per bizneset qe vec kane te themeluar biznesin nga 1 janari 2018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780B" w:rsidRPr="00D05149" w:rsidRDefault="0089780B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E37D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се њихово пословање заснива на територији општине Бујановац;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afarizmi i tyre të bëhet në territorin e Komunës së Bujanocit;</w:t>
      </w:r>
    </w:p>
    <w:p w:rsidR="0089780B" w:rsidRPr="00D05149" w:rsidRDefault="0089780B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05149" w:rsidRPr="0089780B" w:rsidRDefault="00D05149" w:rsidP="008978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ПОТРЕБНА ДОКУМЕНТАЦИЈА – </w:t>
      </w:r>
      <w:r w:rsidRPr="00897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DOKUMENTACIONI I NEVOJSHËM</w:t>
      </w:r>
    </w:p>
    <w:p w:rsidR="0089780B" w:rsidRPr="0089780B" w:rsidRDefault="0089780B" w:rsidP="008978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>1) Правилно попуњен пријавни формулар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са бизнис планом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, потписан - Образац 1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D0514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Ekstrakti i aplikacionit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 xml:space="preserve"> me biznes planin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të jetë i plotësuar me rregull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>, i nënshkruar-Formular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1;</w:t>
      </w:r>
    </w:p>
    <w:p w:rsidR="00D0514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Пријавни формулар мора бити попуњен електронски, не ручно;</w:t>
      </w:r>
    </w:p>
    <w:p w:rsid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Formulari i aplikimit duhet të plotsohet në form</w:t>
      </w:r>
      <w:r w:rsidR="00CE37D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elektronike,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jo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me dorë;</w:t>
      </w:r>
    </w:p>
    <w:p w:rsidR="00CE37D2" w:rsidRDefault="00CE37D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7D2" w:rsidRDefault="00CE37D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Изјава о прихватању услова Јавног Позива (потписан) – Образац 2</w:t>
      </w:r>
    </w:p>
    <w:p w:rsidR="00CE37D2" w:rsidRPr="00E70659" w:rsidRDefault="00CE37D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70659">
        <w:rPr>
          <w:rFonts w:ascii="Times New Roman" w:hAnsi="Times New Roman" w:cs="Times New Roman"/>
          <w:color w:val="000000"/>
          <w:sz w:val="24"/>
          <w:szCs w:val="24"/>
        </w:rPr>
        <w:t>Deklarata për pranimin e kushteve të Thirrjes Publike (</w:t>
      </w:r>
      <w:r w:rsidR="00E70659">
        <w:rPr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E70659">
        <w:rPr>
          <w:rFonts w:ascii="Times New Roman" w:hAnsi="Times New Roman" w:cs="Times New Roman"/>
          <w:color w:val="000000"/>
          <w:sz w:val="24"/>
          <w:szCs w:val="24"/>
        </w:rPr>
        <w:t xml:space="preserve"> nënshkruar) – Formulari </w:t>
      </w:r>
      <w:r w:rsidR="00E70659">
        <w:rPr>
          <w:rFonts w:ascii="Times New Roman" w:hAnsi="Times New Roman" w:cs="Times New Roman"/>
          <w:color w:val="000000"/>
          <w:sz w:val="24"/>
          <w:szCs w:val="24"/>
          <w:lang w:val="sq-AL"/>
        </w:rPr>
        <w:t>2</w:t>
      </w:r>
    </w:p>
    <w:p w:rsidR="00CE37D2" w:rsidRDefault="00CE37D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7D2" w:rsidRDefault="00CE37D2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Изјава да у претходних 12 месеци нису имали регистровану делатност или</w:t>
      </w:r>
      <w:r w:rsidR="00E70659">
        <w:rPr>
          <w:rFonts w:ascii="Times New Roman" w:hAnsi="Times New Roman" w:cs="Times New Roman"/>
          <w:color w:val="000000"/>
          <w:sz w:val="24"/>
          <w:szCs w:val="24"/>
        </w:rPr>
        <w:t xml:space="preserve"> нису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имали учешће веће од 50% у власничкој структури неког привредног субјекта (потписан) – Образац 3</w:t>
      </w:r>
    </w:p>
    <w:p w:rsidR="00E70659" w:rsidRPr="00E70659" w:rsidRDefault="00E7065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  Deklarata që në 12 muajt paraprak nuk kanë pasur veprimtari të regjistruar ose nuk kanë pasur më shumë se 50 % në strukturë pronësore ndonjë subjekt ekonomik (e nënshkruar) – Formulari 3 </w:t>
      </w:r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E7065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06843">
        <w:rPr>
          <w:rFonts w:ascii="Times New Roman" w:hAnsi="Times New Roman" w:cs="Times New Roman"/>
          <w:color w:val="000000"/>
          <w:sz w:val="24"/>
          <w:szCs w:val="24"/>
        </w:rPr>
        <w:t>Профактуру на коју подносилац захтева одлучио је да купи потребну опрему/машину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06843">
        <w:rPr>
          <w:rFonts w:ascii="Times New Roman" w:hAnsi="Times New Roman" w:cs="Times New Roman"/>
          <w:color w:val="000000"/>
          <w:sz w:val="24"/>
          <w:szCs w:val="24"/>
        </w:rPr>
        <w:t>Profakturën ku aplikuesi ka vendosur të blejë pajisjet/makinën e nevojshme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E7065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) Уверење суда да подносилац захтева није под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истрагом ;</w:t>
      </w:r>
      <w:proofErr w:type="gramEnd"/>
    </w:p>
    <w:p w:rsid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Çertifikata e Gjykatës s</w:t>
      </w:r>
      <w:r>
        <w:rPr>
          <w:rFonts w:ascii="Times New Roman" w:hAnsi="Times New Roman" w:cs="Times New Roman"/>
          <w:color w:val="000000"/>
          <w:sz w:val="24"/>
          <w:szCs w:val="24"/>
        </w:rPr>
        <w:t>e aplikuesi nuk është nën hetim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E7065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) Фотокопија личне карте подносиоца захтева.</w:t>
      </w:r>
    </w:p>
    <w:p w:rsid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Leximi elektronik i printuar i letërnjoftimit të aplikuesit.</w:t>
      </w:r>
      <w:proofErr w:type="gramEnd"/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05149" w:rsidRPr="00F835C9" w:rsidRDefault="00D05149" w:rsidP="00F835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F83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35C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РОК ЗА ПОДНОШЕЊЕ И ДОСТАВЉАЊЕ ДОКУМЕНАТА</w:t>
      </w:r>
    </w:p>
    <w:p w:rsid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D05149" w:rsidRPr="00D05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AFATI PËR APLIKIM DHE DORËZIM TË DOKUMENTEVE</w:t>
      </w:r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Рок за подношење пријава на конкурс је </w:t>
      </w:r>
      <w:r w:rsidR="00A52204" w:rsidRPr="00A52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05.03.2018</w:t>
      </w:r>
      <w:r w:rsidR="00A5220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A52204" w:rsidRPr="00A52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15:00</w:t>
      </w:r>
      <w:r w:rsidR="00A52204">
        <w:rPr>
          <w:rFonts w:ascii="Times New Roman" w:hAnsi="Times New Roman" w:cs="Times New Roman"/>
          <w:color w:val="000000"/>
          <w:sz w:val="24"/>
          <w:szCs w:val="24"/>
        </w:rPr>
        <w:t xml:space="preserve"> часова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од дана објављивања Јавног конкурса.</w:t>
      </w:r>
      <w:proofErr w:type="gramEnd"/>
    </w:p>
    <w:p w:rsid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Afati për aplikim në konkurs është </w:t>
      </w:r>
      <w:r w:rsidR="00A52204" w:rsidRPr="00A52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05.03.2018</w:t>
      </w:r>
      <w:r w:rsidR="00A52204">
        <w:rPr>
          <w:rFonts w:ascii="Times New Roman" w:hAnsi="Times New Roman" w:cs="Times New Roman"/>
          <w:color w:val="000000"/>
          <w:sz w:val="24"/>
          <w:szCs w:val="24"/>
        </w:rPr>
        <w:t xml:space="preserve"> deri ora </w:t>
      </w:r>
      <w:r w:rsidR="00A52204" w:rsidRPr="00A52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15:00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nga dita e shpalljes së Konkursit publik.</w:t>
      </w:r>
      <w:proofErr w:type="gramEnd"/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Подносиоци ће пријаве са пратећом документацијом подносити Комисији за доделу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подстицајних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средстава за развој локалног предузетништва у општини Бујановац за 201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лично на писарници Општине Бујановац или препорученом поштом на адресу:</w:t>
      </w:r>
    </w:p>
    <w:p w:rsidR="00D0514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Aplikuesit do t’ia paraqesin fletëparaqitjet me dokument</w:t>
      </w:r>
      <w:r>
        <w:rPr>
          <w:rFonts w:ascii="Times New Roman" w:hAnsi="Times New Roman" w:cs="Times New Roman"/>
          <w:color w:val="000000"/>
          <w:sz w:val="24"/>
          <w:szCs w:val="24"/>
        </w:rPr>
        <w:t>acionin përcjellës Komisionit p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ër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ndarjen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e mjete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 xml:space="preserve">ve stimuluese për zhvillimin e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ërmarrësisë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 xml:space="preserve"> lokale në komunën e Bujanocit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për</w:t>
      </w:r>
    </w:p>
    <w:p w:rsid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vitin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, personalisht apo me postë rekomanduese në adresën:</w:t>
      </w:r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Општина Бујановац </w:t>
      </w:r>
      <w:r w:rsidRPr="00D05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Комисија за доделу подстицајних средстава за развој локалног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предузетништва</w:t>
      </w:r>
      <w:proofErr w:type="gramEnd"/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у општини Бујановац за 201</w:t>
      </w:r>
      <w:r w:rsidR="00F835C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8</w:t>
      </w:r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. </w:t>
      </w:r>
      <w:proofErr w:type="gramStart"/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ул</w:t>
      </w:r>
      <w:proofErr w:type="gramEnd"/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. </w:t>
      </w:r>
      <w:proofErr w:type="gramStart"/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Карађорђа Петровиђа бр.</w:t>
      </w:r>
      <w:proofErr w:type="gramEnd"/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115</w:t>
      </w:r>
      <w:r w:rsidRPr="00D05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17520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D05149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Бујановац</w:t>
      </w:r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Komuna e Buajnocit - Komisionit për ndarjen e mjeteve stimuluese për zhvillimin e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ndërmarrësisë</w:t>
      </w:r>
      <w:proofErr w:type="gramEnd"/>
      <w:r w:rsidRPr="00D05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lokale në komunën e Bujanocit për vitin 201</w:t>
      </w:r>
      <w:r w:rsidR="00F83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,rr. K. Petroviq nr. 115, Bujano</w:t>
      </w:r>
      <w:r w:rsidR="00F83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17520 Bujano</w:t>
      </w:r>
      <w:r w:rsidRPr="00D05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0514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Пријаве се предају у затвореној и запечаћеној коверти са назнаком „Конкурс за доделу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Подршке локалном одрживом развоју кроз смањење незапослености и економско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оснаживање у 201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у општини Бујановац , са напоменом „НЕ ОТВАРАТИ ПРЕ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ИСТЕКА РОКА“, са пуним називом и адресом пошиљаоца на полеђини коверте.</w:t>
      </w:r>
    </w:p>
    <w:p w:rsidR="00D0514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Aplikacionet dorëzohen në plikon e mbyllur dhe të vulosur me shenjën “Konkursi për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lastRenderedPageBreak/>
        <w:t>ndarjen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e mjeteve të Mbështetjes së zhvillimit të qëndrueshëm lokal përmes zvogëlimit të papunësisë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dhe fuqizimit ekonomik në vitin 201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në Komunën e Bujanocit, me vërejtjen “TË MOS HAPET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PARA SAKADIMIT TË AFATIT”, me emrin e plotë dhe adresën e dërguesit në anën e pasme të</w:t>
      </w:r>
      <w:r w:rsidR="00F8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plikos.</w:t>
      </w:r>
    </w:p>
    <w:p w:rsidR="00F835C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D2C1C">
        <w:rPr>
          <w:rFonts w:ascii="Times New Roman" w:hAnsi="Times New Roman" w:cs="Times New Roman"/>
          <w:color w:val="000000"/>
          <w:sz w:val="24"/>
          <w:szCs w:val="24"/>
          <w:lang w:val="sq-AL"/>
        </w:rPr>
        <w:t>П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ријаве које нису поднете на горе предвиђен начин се неће разматрати.</w:t>
      </w:r>
    </w:p>
    <w:p w:rsidR="00D05149" w:rsidRDefault="00F835C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Aplikacionet </w:t>
      </w:r>
      <w:r w:rsidR="00CD2C1C">
        <w:rPr>
          <w:rFonts w:ascii="Times New Roman" w:hAnsi="Times New Roman" w:cs="Times New Roman"/>
          <w:color w:val="000000"/>
          <w:sz w:val="24"/>
          <w:szCs w:val="24"/>
        </w:rPr>
        <w:t>që nuk janë dërguar në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mënyrë</w:t>
      </w:r>
      <w:r w:rsidR="00CD2C1C">
        <w:rPr>
          <w:rFonts w:ascii="Times New Roman" w:hAnsi="Times New Roman" w:cs="Times New Roman"/>
          <w:color w:val="000000"/>
          <w:sz w:val="24"/>
          <w:szCs w:val="24"/>
        </w:rPr>
        <w:t xml:space="preserve">n e </w:t>
      </w:r>
      <w:proofErr w:type="gramStart"/>
      <w:r w:rsidR="00CD2C1C">
        <w:rPr>
          <w:rFonts w:ascii="Times New Roman" w:hAnsi="Times New Roman" w:cs="Times New Roman"/>
          <w:color w:val="000000"/>
          <w:sz w:val="24"/>
          <w:szCs w:val="24"/>
        </w:rPr>
        <w:t xml:space="preserve">lartëcekur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nuk</w:t>
      </w:r>
      <w:proofErr w:type="gramEnd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do të shqyrtohen.</w:t>
      </w:r>
    </w:p>
    <w:p w:rsidR="00CD2C1C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CD2C1C" w:rsidRDefault="00D05149" w:rsidP="00CD2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C1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ДОДЕЛА СРЕДСТАВА – </w:t>
      </w:r>
      <w:r w:rsidRPr="00CD2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NDARJA E MJETEVE</w:t>
      </w:r>
    </w:p>
    <w:p w:rsidR="00CD2C1C" w:rsidRPr="00CD2C1C" w:rsidRDefault="00CD2C1C" w:rsidP="00CD2C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Прегледање, контролу формалне исправности и оцењивање пријава обавља Комисија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за доделу подстицајних средстава за развој локалног предузетништва општине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Бујановац .</w:t>
      </w:r>
      <w:proofErr w:type="gramEnd"/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Kontrollin e rregullshmërisë formale dhe vlerësimin e aplikacioneve e bënë Komisioni i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Komunës së Bujanocit për ndarjen e mjeteve stimuluese për zhvillimin e ndërmarrësish lokale.</w:t>
      </w:r>
      <w:proofErr w:type="gramEnd"/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Свака пријава се оцењује на основу критеријума за оцењивање пријава и израђује се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ранг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листа на основу предлога Коми</w:t>
      </w:r>
      <w:r w:rsidR="00034C17">
        <w:rPr>
          <w:rFonts w:ascii="Times New Roman" w:hAnsi="Times New Roman" w:cs="Times New Roman"/>
          <w:color w:val="000000"/>
          <w:sz w:val="24"/>
          <w:szCs w:val="24"/>
        </w:rPr>
        <w:t>сије, у складу са критеријумима, и то:</w:t>
      </w:r>
    </w:p>
    <w:p w:rsidR="00D975F7" w:rsidRDefault="00D975F7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C17" w:rsidRDefault="00034C17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Критеријум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F93">
        <w:rPr>
          <w:rFonts w:ascii="Times New Roman" w:hAnsi="Times New Roman" w:cs="Times New Roman"/>
          <w:b/>
          <w:sz w:val="24"/>
          <w:szCs w:val="24"/>
        </w:rPr>
        <w:t>Оцена бизнис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максимални број бодова 40</w:t>
      </w:r>
    </w:p>
    <w:p w:rsidR="00034C17" w:rsidRPr="00034C17" w:rsidRDefault="00034C17" w:rsidP="00034C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CE3">
        <w:rPr>
          <w:rFonts w:ascii="Times New Roman" w:hAnsi="Times New Roman" w:cs="Times New Roman"/>
          <w:sz w:val="24"/>
          <w:szCs w:val="24"/>
        </w:rPr>
        <w:t>Јасно дефинисана пословна идеја/предлог</w:t>
      </w:r>
      <w:r>
        <w:rPr>
          <w:rFonts w:ascii="Times New Roman" w:hAnsi="Times New Roman" w:cs="Times New Roman"/>
          <w:sz w:val="24"/>
          <w:szCs w:val="24"/>
        </w:rPr>
        <w:t xml:space="preserve"> – од 0 до 10 бодова</w:t>
      </w:r>
    </w:p>
    <w:p w:rsidR="00034C17" w:rsidRPr="00034C17" w:rsidRDefault="00034C17" w:rsidP="00034C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34C17">
        <w:rPr>
          <w:rFonts w:ascii="Times New Roman" w:hAnsi="Times New Roman" w:cs="Times New Roman"/>
          <w:sz w:val="24"/>
          <w:szCs w:val="24"/>
        </w:rPr>
        <w:t xml:space="preserve">Анализа тржишта </w:t>
      </w:r>
      <w:r>
        <w:rPr>
          <w:rFonts w:ascii="Times New Roman" w:hAnsi="Times New Roman" w:cs="Times New Roman"/>
          <w:sz w:val="24"/>
          <w:szCs w:val="24"/>
        </w:rPr>
        <w:t>– од 0 до 10 бодова</w:t>
      </w:r>
    </w:p>
    <w:p w:rsidR="00034C17" w:rsidRPr="00034C17" w:rsidRDefault="00034C17" w:rsidP="00034C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34C17">
        <w:rPr>
          <w:rFonts w:ascii="Times New Roman" w:hAnsi="Times New Roman" w:cs="Times New Roman"/>
          <w:sz w:val="24"/>
          <w:szCs w:val="24"/>
        </w:rPr>
        <w:t xml:space="preserve">Оперативна стратегија </w:t>
      </w:r>
      <w:r>
        <w:rPr>
          <w:rFonts w:ascii="Times New Roman" w:hAnsi="Times New Roman" w:cs="Times New Roman"/>
          <w:sz w:val="24"/>
          <w:szCs w:val="24"/>
        </w:rPr>
        <w:t xml:space="preserve">– од 0 до 10 бодова </w:t>
      </w:r>
    </w:p>
    <w:p w:rsidR="00034C17" w:rsidRPr="00034C17" w:rsidRDefault="00034C17" w:rsidP="00034C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34C17">
        <w:rPr>
          <w:rFonts w:ascii="Times New Roman" w:hAnsi="Times New Roman" w:cs="Times New Roman"/>
          <w:sz w:val="24"/>
          <w:szCs w:val="24"/>
        </w:rPr>
        <w:t>Степен остваривости пројектних циљева описаних у пословном (бизнис) плану Подносиоца пријаве</w:t>
      </w:r>
      <w:r>
        <w:rPr>
          <w:rFonts w:ascii="Times New Roman" w:hAnsi="Times New Roman" w:cs="Times New Roman"/>
          <w:sz w:val="24"/>
          <w:szCs w:val="24"/>
        </w:rPr>
        <w:t xml:space="preserve"> – од 2 до 10 бодова</w:t>
      </w:r>
    </w:p>
    <w:p w:rsidR="00034C17" w:rsidRDefault="00034C17" w:rsidP="00034C1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Критеријум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1CA">
        <w:rPr>
          <w:rFonts w:ascii="Times New Roman" w:hAnsi="Times New Roman" w:cs="Times New Roman"/>
          <w:b/>
          <w:sz w:val="24"/>
          <w:szCs w:val="24"/>
        </w:rPr>
        <w:t>Запошљавање нових радника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максимални број бодова 10</w:t>
      </w:r>
    </w:p>
    <w:p w:rsidR="00034C17" w:rsidRPr="00034C17" w:rsidRDefault="00034C17" w:rsidP="00034C17">
      <w:pPr>
        <w:pStyle w:val="ListParagraph"/>
        <w:keepNext/>
        <w:keepLines/>
        <w:numPr>
          <w:ilvl w:val="0"/>
          <w:numId w:val="3"/>
        </w:numPr>
        <w:spacing w:after="120"/>
        <w:outlineLvl w:val="5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034C17">
        <w:rPr>
          <w:rFonts w:ascii="Times New Roman" w:eastAsiaTheme="majorEastAsia" w:hAnsi="Times New Roman" w:cs="Times New Roman"/>
          <w:iCs/>
          <w:sz w:val="24"/>
          <w:szCs w:val="24"/>
        </w:rPr>
        <w:t xml:space="preserve">За производњу и прераду – од 3 до 10 бодова </w:t>
      </w:r>
    </w:p>
    <w:p w:rsidR="00034C17" w:rsidRPr="00034C17" w:rsidRDefault="00034C17" w:rsidP="00034C17">
      <w:pPr>
        <w:pStyle w:val="ListParagraph"/>
        <w:keepNext/>
        <w:keepLines/>
        <w:numPr>
          <w:ilvl w:val="0"/>
          <w:numId w:val="3"/>
        </w:numPr>
        <w:spacing w:after="120"/>
        <w:outlineLvl w:val="5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034C17">
        <w:rPr>
          <w:rFonts w:ascii="Times New Roman" w:eastAsiaTheme="majorEastAsia" w:hAnsi="Times New Roman" w:cs="Times New Roman"/>
          <w:iCs/>
          <w:sz w:val="24"/>
          <w:szCs w:val="24"/>
        </w:rPr>
        <w:t xml:space="preserve">За услужне делатности – од 0 – 5 бодова </w:t>
      </w:r>
    </w:p>
    <w:p w:rsidR="00034C17" w:rsidRDefault="00034C17" w:rsidP="00034C17">
      <w:pPr>
        <w:autoSpaceDE w:val="0"/>
        <w:autoSpaceDN w:val="0"/>
        <w:adjustRightInd w:val="0"/>
        <w:spacing w:after="120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Критеријум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t>Врста делатноси – максимални број бодова 10</w:t>
      </w:r>
    </w:p>
    <w:p w:rsidR="00034C17" w:rsidRPr="00034C17" w:rsidRDefault="00034C17" w:rsidP="00034C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34C17">
        <w:rPr>
          <w:rFonts w:ascii="Times New Roman" w:eastAsiaTheme="majorEastAsia" w:hAnsi="Times New Roman" w:cs="Times New Roman"/>
          <w:iCs/>
          <w:sz w:val="24"/>
          <w:szCs w:val="24"/>
        </w:rPr>
        <w:t>Производња – 10 бодова</w:t>
      </w:r>
    </w:p>
    <w:p w:rsidR="00034C17" w:rsidRPr="00034C17" w:rsidRDefault="00034C17" w:rsidP="00034C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34C17">
        <w:rPr>
          <w:rFonts w:ascii="Times New Roman" w:eastAsiaTheme="majorEastAsia" w:hAnsi="Times New Roman" w:cs="Times New Roman"/>
          <w:iCs/>
          <w:sz w:val="24"/>
          <w:szCs w:val="24"/>
        </w:rPr>
        <w:t>Прерада – 8 бодова</w:t>
      </w:r>
    </w:p>
    <w:p w:rsidR="00034C17" w:rsidRPr="00D975F7" w:rsidRDefault="00034C17" w:rsidP="00034C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34C17">
        <w:rPr>
          <w:rFonts w:ascii="Times New Roman" w:eastAsiaTheme="majorEastAsia" w:hAnsi="Times New Roman" w:cs="Times New Roman"/>
          <w:iCs/>
          <w:sz w:val="24"/>
          <w:szCs w:val="24"/>
        </w:rPr>
        <w:t xml:space="preserve">Услуге – 5 бодова </w:t>
      </w:r>
      <w:r w:rsidRPr="00034C17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  </w:t>
      </w:r>
    </w:p>
    <w:p w:rsidR="00D975F7" w:rsidRPr="00D975F7" w:rsidRDefault="00D975F7" w:rsidP="00D975F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5F7">
        <w:rPr>
          <w:rFonts w:ascii="Times New Roman" w:hAnsi="Times New Roman" w:cs="Times New Roman"/>
          <w:b/>
          <w:sz w:val="24"/>
          <w:szCs w:val="24"/>
        </w:rPr>
        <w:t>Максимални број бодова је 60.</w:t>
      </w:r>
      <w:proofErr w:type="gramEnd"/>
    </w:p>
    <w:p w:rsidR="00034C17" w:rsidRPr="00034C17" w:rsidRDefault="00034C17" w:rsidP="00034C17">
      <w:pPr>
        <w:pStyle w:val="ListParagraph"/>
        <w:autoSpaceDE w:val="0"/>
        <w:autoSpaceDN w:val="0"/>
        <w:adjustRightInd w:val="0"/>
        <w:spacing w:after="0" w:line="240" w:lineRule="auto"/>
        <w:ind w:left="1725"/>
        <w:rPr>
          <w:rFonts w:ascii="Times New Roman" w:hAnsi="Times New Roman" w:cs="Times New Roman"/>
          <w:color w:val="000000"/>
          <w:sz w:val="24"/>
          <w:szCs w:val="24"/>
        </w:rPr>
      </w:pPr>
    </w:p>
    <w:p w:rsidR="00D975F7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D975F7" w:rsidRDefault="00D975F7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>Secili aplikacion vlerësohet në bazë të kritereve për vlerësimin e tyre dhe hartohet lista e të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ranguarëve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në bazë të propozimit të Ko</w:t>
      </w:r>
      <w:r w:rsidR="00052CE7">
        <w:rPr>
          <w:rFonts w:ascii="Times New Roman" w:hAnsi="Times New Roman" w:cs="Times New Roman"/>
          <w:color w:val="000000"/>
          <w:sz w:val="24"/>
          <w:szCs w:val="24"/>
        </w:rPr>
        <w:t>misionit, në pajtim me kriteret, edhe atë:</w:t>
      </w:r>
    </w:p>
    <w:p w:rsidR="00D975F7" w:rsidRPr="00D975F7" w:rsidRDefault="00D975F7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CE7" w:rsidRDefault="00052CE7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Kriteriumi 1. </w:t>
      </w:r>
      <w:r w:rsidRPr="00052CE7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Vlerësimi i biznes planit – maksimumi i pikëve 40</w:t>
      </w:r>
    </w:p>
    <w:p w:rsidR="00052CE7" w:rsidRPr="00052CE7" w:rsidRDefault="00052CE7" w:rsidP="00052CE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sq-AL"/>
        </w:rPr>
      </w:pPr>
      <w:r w:rsidRPr="00052CE7">
        <w:rPr>
          <w:rFonts w:ascii="Times New Roman" w:hAnsi="Times New Roman" w:cs="Times New Roman"/>
          <w:sz w:val="24"/>
          <w:szCs w:val="24"/>
          <w:lang w:val="sq-AL"/>
        </w:rPr>
        <w:t>Idea e biznesit është definuar qartë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– prej 0 deri 10 pikë</w:t>
      </w:r>
    </w:p>
    <w:p w:rsidR="00052CE7" w:rsidRPr="00052CE7" w:rsidRDefault="00052CE7" w:rsidP="00052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52CE7">
        <w:rPr>
          <w:rFonts w:ascii="Times New Roman" w:hAnsi="Times New Roman" w:cs="Times New Roman"/>
          <w:sz w:val="24"/>
          <w:szCs w:val="24"/>
        </w:rPr>
        <w:lastRenderedPageBreak/>
        <w:t>Analiza e tregut</w:t>
      </w:r>
      <w:r>
        <w:rPr>
          <w:rFonts w:ascii="Times New Roman" w:hAnsi="Times New Roman" w:cs="Times New Roman"/>
          <w:sz w:val="24"/>
          <w:szCs w:val="24"/>
        </w:rPr>
        <w:t xml:space="preserve"> – prej 0 deri 10 pikë</w:t>
      </w:r>
    </w:p>
    <w:p w:rsidR="00052CE7" w:rsidRPr="00052CE7" w:rsidRDefault="00052CE7" w:rsidP="00052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52CE7">
        <w:rPr>
          <w:rFonts w:ascii="Times New Roman" w:hAnsi="Times New Roman" w:cs="Times New Roman"/>
          <w:sz w:val="24"/>
          <w:szCs w:val="24"/>
        </w:rPr>
        <w:t xml:space="preserve">Strategjia operative </w:t>
      </w:r>
      <w:r>
        <w:rPr>
          <w:rFonts w:ascii="Times New Roman" w:hAnsi="Times New Roman" w:cs="Times New Roman"/>
          <w:sz w:val="24"/>
          <w:szCs w:val="24"/>
        </w:rPr>
        <w:t>– prej 0 deri 10 pikë</w:t>
      </w:r>
    </w:p>
    <w:p w:rsidR="00052CE7" w:rsidRPr="00052CE7" w:rsidRDefault="00052CE7" w:rsidP="00052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Shkalla e arritshmërisë së qëllimeve të projektit të përshkruara në planin e biznesit të aplikuesit – prej 2 deri 10 pikë</w:t>
      </w:r>
    </w:p>
    <w:p w:rsidR="00052CE7" w:rsidRDefault="00052CE7" w:rsidP="0005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Kriteriumi 2. </w:t>
      </w:r>
      <w:r>
        <w:rPr>
          <w:rFonts w:ascii="Times New Roman" w:hAnsi="Times New Roman" w:cs="Times New Roman"/>
          <w:b/>
          <w:sz w:val="24"/>
          <w:szCs w:val="24"/>
        </w:rPr>
        <w:t>Punësimi i punëtorëve të rinj – maksimumi i pikëve 15</w:t>
      </w:r>
    </w:p>
    <w:p w:rsidR="00052CE7" w:rsidRDefault="00052CE7" w:rsidP="00052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Për p</w:t>
      </w:r>
      <w:r w:rsidR="007268AE">
        <w:rPr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odhim dhe përpunim – prej 3 – 10 pikë</w:t>
      </w:r>
    </w:p>
    <w:p w:rsidR="00052CE7" w:rsidRDefault="00052CE7" w:rsidP="00052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Për veprimtari shërbyese – prej 0 – 5 pikë</w:t>
      </w:r>
    </w:p>
    <w:p w:rsidR="00052CE7" w:rsidRDefault="00052CE7" w:rsidP="00052CE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Kriteriumi 3.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t>Lloji i veprimtarisë – maksimumi i pikëve 5</w:t>
      </w:r>
    </w:p>
    <w:p w:rsidR="00034C17" w:rsidRDefault="00034C17" w:rsidP="00034C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Prodhim – 10 pikë</w:t>
      </w:r>
    </w:p>
    <w:p w:rsidR="00034C17" w:rsidRDefault="00034C17" w:rsidP="00034C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Përpunim – 5 pikë</w:t>
      </w:r>
    </w:p>
    <w:p w:rsidR="00034C17" w:rsidRDefault="00034C17" w:rsidP="00034C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Shërbim – 3 pikë </w:t>
      </w:r>
    </w:p>
    <w:p w:rsidR="00034C17" w:rsidRDefault="00034C17" w:rsidP="0003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034C17" w:rsidRPr="00034C17" w:rsidRDefault="00034C17" w:rsidP="0003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034C17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Numri maksimal i pikëve është 60.</w:t>
      </w:r>
    </w:p>
    <w:p w:rsidR="00052CE7" w:rsidRPr="00052CE7" w:rsidRDefault="00052CE7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                       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Разматраће се само комплетне и благовремено поднете пријаве.</w:t>
      </w:r>
      <w:proofErr w:type="gramEnd"/>
    </w:p>
    <w:p w:rsid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Do të shqyrtohen vetëm se aplikacionet e kompletuara dhe të paraqitura me kohë.</w:t>
      </w:r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Комисија ће по извршеном рангирању, у року од 15 дана од дана истека рока за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пријава, предложити одлуку о избору пријава за које ће бити додељена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бесповратна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средства.</w:t>
      </w: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Pas përfundimit të rangimit, në afat prej 15 ditësh nga dita e skadimit të afatit për aplikim,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49">
        <w:rPr>
          <w:rFonts w:ascii="Times New Roman" w:hAnsi="Times New Roman" w:cs="Times New Roman"/>
          <w:color w:val="000000"/>
          <w:sz w:val="24"/>
          <w:szCs w:val="24"/>
        </w:rPr>
        <w:t>Komisioni do të propozoj vendimin për zgjedhjen e aplikacioneve për ndarjen e mjeteve pa kthim.</w:t>
      </w:r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Кандидати чије је пријаве Комисија одбила 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ју право на приговор у року од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од дана пријема одлуке о додели средстава.</w:t>
      </w:r>
      <w:proofErr w:type="gramEnd"/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Kandidatët, aplikacionet e të cilëve janë refuzuar nga Komisioni, kanë të drejtën e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kundërshtimit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në afat prej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ditësh nga dita e marrjes së vendimit për ndarjen e mjeteve.</w:t>
      </w:r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У приговору се мора навести одлука која се побија, број и датум одлуке, разлози за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приговора и образложење.</w:t>
      </w:r>
    </w:p>
    <w:p w:rsid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Në kundërshtim duhet theksuar vendimi </w:t>
      </w:r>
      <w:r>
        <w:rPr>
          <w:rFonts w:ascii="Times New Roman" w:hAnsi="Times New Roman" w:cs="Times New Roman"/>
          <w:color w:val="000000"/>
          <w:sz w:val="24"/>
          <w:szCs w:val="24"/>
        </w:rPr>
        <w:t>me të cilën hedhur poshtë aplikacioni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, numri dhe data e vendimit, shkaqet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kundërshtimit dhe arsyetimi.</w:t>
      </w:r>
      <w:proofErr w:type="gramEnd"/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Приговор се подноси Комисију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за доделу подстицајних средстава за развој локалног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предузетништва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општине Бујановац.</w:t>
      </w: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Kundërshtimi i parashtrohet Komisionit të Komunës së Bujanocit për ndarjen e mjeteve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stimulues</w:t>
      </w:r>
      <w:r w:rsidR="00CD2C1C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="00CD2C1C">
        <w:rPr>
          <w:rFonts w:ascii="Times New Roman" w:hAnsi="Times New Roman" w:cs="Times New Roman"/>
          <w:color w:val="000000"/>
          <w:sz w:val="24"/>
          <w:szCs w:val="24"/>
        </w:rPr>
        <w:t xml:space="preserve"> për zhvillimin e ndërmarrësis</w:t>
      </w:r>
      <w:r w:rsidR="00CD2C1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lokale.</w:t>
      </w:r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О приговору одлучује Општинско Веће у року од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дана од дана пријема приговора.</w:t>
      </w:r>
      <w:proofErr w:type="gramEnd"/>
    </w:p>
    <w:p w:rsid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Për kundërshtimin vendos Këshilli komunal në afat prej </w:t>
      </w:r>
      <w:r w:rsidR="00290E8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ditësh nga pranimi i kundërshtimit.</w:t>
      </w:r>
      <w:proofErr w:type="gramEnd"/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D2C1C" w:rsidP="00A71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A71D4E">
        <w:rPr>
          <w:rFonts w:ascii="Times New Roman" w:hAnsi="Times New Roman" w:cs="Times New Roman"/>
          <w:color w:val="000000"/>
          <w:sz w:val="24"/>
          <w:szCs w:val="24"/>
        </w:rPr>
        <w:t>Начелник општинске управе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општине Бујановац ће потписати уговор са корисницима средстава.</w:t>
      </w:r>
      <w:proofErr w:type="gramEnd"/>
    </w:p>
    <w:p w:rsidR="00D05149" w:rsidRDefault="00CD2C1C" w:rsidP="00A71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A71D4E">
        <w:rPr>
          <w:rFonts w:ascii="Times New Roman" w:hAnsi="Times New Roman" w:cs="Times New Roman"/>
          <w:color w:val="000000"/>
          <w:sz w:val="24"/>
          <w:szCs w:val="24"/>
        </w:rPr>
        <w:t>Kryeshefi I administrates komunale të komunës së Bujanocit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do ta nënshkruaj</w:t>
      </w:r>
      <w:r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kontratën me shfrytëzuesit.</w:t>
      </w:r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81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D05149" w:rsidRPr="00D05149" w:rsidRDefault="00CD2C1C" w:rsidP="00290E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Активност за коју су одобрена средства, као и сва плаћања у вези са њеном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реализацијом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>, мора бити започета након потписивања уговора и завршена у року од 12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од дана закључивања уговора.</w:t>
      </w: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Aktiviteti për të cilin janë ndarë mjetet, si dhe të gjitha pagesat lidhur me realizimin e saj,</w:t>
      </w:r>
    </w:p>
    <w:p w:rsid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duhet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filluar patjetër pas nënshkrimit të kontratës për të përfunduar në afat prej 12 muajsh nga dita e</w:t>
      </w:r>
      <w:r w:rsidR="00CD2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lidhjes së kontratës.</w:t>
      </w:r>
    </w:p>
    <w:p w:rsidR="00CD2C1C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Подносилац пријаве дужан је да по завршетку активности/пројеката достави Комисији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за доделу подстицајних средстава за развој локалног предузетништва општине Бујановац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извештај о реализацији финансираних активности/пројеката чија ће садржина и рок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достављање бити дефинисана уговором.</w:t>
      </w:r>
      <w:proofErr w:type="gramEnd"/>
    </w:p>
    <w:p w:rsidR="00D05149" w:rsidRPr="00D05149" w:rsidRDefault="00CD2C1C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Aplikuesi është i obliguar që pas përfundimit të aktivitetit/projektit t’i raportoj</w:t>
      </w:r>
      <w:r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Komisionit 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Komunës së Bujanocit për ndarjen e mjeteve stimuluese për zhvillimin e ndërmarrësis</w:t>
      </w:r>
      <w:r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lokale për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realizimin e aktiviteteve/projektit financiar, ndërkaq përmbajtja dhe afati i raportimit do të definohen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me kontratë.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05149" w:rsidRPr="00D05149" w:rsidRDefault="00E770E6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Наведена документација мора бити достављена Комисиј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за доделу подстицајних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за развој локалног предузетништва општине Бујановац у року од месец дана по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завршетку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свих активности.</w:t>
      </w:r>
    </w:p>
    <w:p w:rsidR="00D05149" w:rsidRDefault="00E770E6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Dokumentacioni në fjalë duhet t’i dërgohet Komisionit të Komunës së Bujanocit për ndarjen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e mjeteve stimulues</w:t>
      </w:r>
      <w:r>
        <w:rPr>
          <w:rFonts w:ascii="Times New Roman" w:hAnsi="Times New Roman" w:cs="Times New Roman"/>
          <w:color w:val="000000"/>
          <w:sz w:val="24"/>
          <w:szCs w:val="24"/>
        </w:rPr>
        <w:t>e për zhvillimin e ndërmarrësis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lokale në afat prej një muaji nga dita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përfundimit të të gjitha aktiviteteve.</w:t>
      </w:r>
      <w:proofErr w:type="gramEnd"/>
    </w:p>
    <w:p w:rsidR="00E770E6" w:rsidRDefault="00E770E6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0E6" w:rsidRPr="00D05149" w:rsidRDefault="00E770E6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E770E6" w:rsidRDefault="00D05149" w:rsidP="00E77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70E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КОНКУРСНИ ОБРАСЦИ – </w:t>
      </w:r>
      <w:r w:rsidRPr="00E77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EKSTRAKTET E KONKURSIT</w:t>
      </w:r>
    </w:p>
    <w:p w:rsidR="00E770E6" w:rsidRPr="00E770E6" w:rsidRDefault="00E770E6" w:rsidP="00E770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49" w:rsidRPr="00D05149" w:rsidRDefault="00E770E6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Конкурсни обрасци за подношење пријава су доступни и могу се преузимати на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страници Општине Бујановац </w:t>
      </w:r>
      <w:r w:rsidRPr="00D05149">
        <w:rPr>
          <w:rFonts w:ascii="Times New Roman" w:hAnsi="Times New Roman" w:cs="Times New Roman"/>
          <w:color w:val="0000FF"/>
          <w:sz w:val="24"/>
          <w:szCs w:val="24"/>
        </w:rPr>
        <w:t xml:space="preserve">www.bujanovac.rs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или лично код Канцеларије за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локални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економски развој, број 306.</w:t>
      </w:r>
    </w:p>
    <w:p w:rsidR="00D05149" w:rsidRDefault="00E770E6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Ekstraktet për aplikim në konkurs mund të merren në faqen zyrtare të Komunës së Bujanocit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në internet </w:t>
      </w:r>
      <w:r w:rsidR="00D05149" w:rsidRPr="00D05149">
        <w:rPr>
          <w:rFonts w:ascii="Times New Roman" w:hAnsi="Times New Roman" w:cs="Times New Roman"/>
          <w:color w:val="0000FF"/>
          <w:sz w:val="24"/>
          <w:szCs w:val="24"/>
        </w:rPr>
        <w:t xml:space="preserve">www.bujanovac.rs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ose personalisht në Zyrën për zhvillim ekonomik lokal, numër 306.</w:t>
      </w:r>
      <w:proofErr w:type="gramEnd"/>
    </w:p>
    <w:p w:rsidR="00E770E6" w:rsidRPr="00D05149" w:rsidRDefault="00E770E6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49" w:rsidRPr="00D05149" w:rsidRDefault="00E770E6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Техничку подршку за припрему документације подносиоцима пријаве ће пружати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Канцеларија за локални економски развој.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У току трајања конкурса, за техничку помоћ око</w:t>
      </w:r>
      <w:r w:rsidR="00E77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попуњавања пријаве, информације се могу добити на број телефона: 017/ 654 517 од 10 до 14</w:t>
      </w:r>
      <w:r w:rsidR="00E77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149">
        <w:rPr>
          <w:rFonts w:ascii="Times New Roman" w:hAnsi="Times New Roman" w:cs="Times New Roman"/>
          <w:color w:val="000000"/>
          <w:sz w:val="24"/>
          <w:szCs w:val="24"/>
        </w:rPr>
        <w:t>часова.</w:t>
      </w:r>
    </w:p>
    <w:p w:rsidR="00D05149" w:rsidRPr="00D05149" w:rsidRDefault="00E770E6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5149" w:rsidRPr="00D05149">
        <w:rPr>
          <w:rFonts w:ascii="Times New Roman" w:hAnsi="Times New Roman" w:cs="Times New Roman"/>
          <w:color w:val="000000"/>
          <w:sz w:val="24"/>
          <w:szCs w:val="24"/>
        </w:rPr>
        <w:t>Mbështetjen teknike për aplikuesit në përgatitjen e dokumentacionit do t’ia ofrojë zyra për</w:t>
      </w:r>
    </w:p>
    <w:p w:rsidR="00D05149" w:rsidRPr="00D05149" w:rsidRDefault="00D05149" w:rsidP="00D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zhvillim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ekonomik lokal. Gjatë kohës </w:t>
      </w:r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zgjatë Konkursi, informacionet për ndihmë teknike rreth</w:t>
      </w:r>
    </w:p>
    <w:p w:rsidR="00756C20" w:rsidRDefault="00D05149" w:rsidP="00D05149">
      <w:proofErr w:type="gramStart"/>
      <w:r w:rsidRPr="00D05149">
        <w:rPr>
          <w:rFonts w:ascii="Times New Roman" w:hAnsi="Times New Roman" w:cs="Times New Roman"/>
          <w:color w:val="000000"/>
          <w:sz w:val="24"/>
          <w:szCs w:val="24"/>
        </w:rPr>
        <w:t>plotësimit</w:t>
      </w:r>
      <w:proofErr w:type="gramEnd"/>
      <w:r w:rsidRPr="00D05149">
        <w:rPr>
          <w:rFonts w:ascii="Times New Roman" w:hAnsi="Times New Roman" w:cs="Times New Roman"/>
          <w:color w:val="000000"/>
          <w:sz w:val="24"/>
          <w:szCs w:val="24"/>
        </w:rPr>
        <w:t xml:space="preserve"> të aplikacioneve mund të merren në numrin e telefonit: 017/ 654 517 nga ora 10 – 14.</w:t>
      </w:r>
    </w:p>
    <w:sectPr w:rsidR="00756C20" w:rsidSect="0075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0EC"/>
    <w:multiLevelType w:val="hybridMultilevel"/>
    <w:tmpl w:val="5EA2C61A"/>
    <w:lvl w:ilvl="0" w:tplc="C0984158"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3BFC6C86"/>
    <w:multiLevelType w:val="hybridMultilevel"/>
    <w:tmpl w:val="516C0550"/>
    <w:lvl w:ilvl="0" w:tplc="4D182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11E"/>
    <w:multiLevelType w:val="hybridMultilevel"/>
    <w:tmpl w:val="42B81FFE"/>
    <w:lvl w:ilvl="0" w:tplc="719CD9EE"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hideSpellingErrors/>
  <w:proofState w:grammar="clean"/>
  <w:defaultTabStop w:val="720"/>
  <w:characterSpacingControl w:val="doNotCompress"/>
  <w:compat/>
  <w:rsids>
    <w:rsidRoot w:val="00D05149"/>
    <w:rsid w:val="00034C17"/>
    <w:rsid w:val="00052CE7"/>
    <w:rsid w:val="00074CA0"/>
    <w:rsid w:val="000A4F36"/>
    <w:rsid w:val="000F5E6D"/>
    <w:rsid w:val="001D36CE"/>
    <w:rsid w:val="00275B44"/>
    <w:rsid w:val="00290E81"/>
    <w:rsid w:val="0030273D"/>
    <w:rsid w:val="003A3CF9"/>
    <w:rsid w:val="00425D94"/>
    <w:rsid w:val="00452780"/>
    <w:rsid w:val="00582740"/>
    <w:rsid w:val="00606843"/>
    <w:rsid w:val="00684A1C"/>
    <w:rsid w:val="006C1337"/>
    <w:rsid w:val="007268AE"/>
    <w:rsid w:val="00756C20"/>
    <w:rsid w:val="00813982"/>
    <w:rsid w:val="0089780B"/>
    <w:rsid w:val="00965D20"/>
    <w:rsid w:val="00A52204"/>
    <w:rsid w:val="00A71D4E"/>
    <w:rsid w:val="00AE1A33"/>
    <w:rsid w:val="00CD2C1C"/>
    <w:rsid w:val="00CE37D2"/>
    <w:rsid w:val="00D05149"/>
    <w:rsid w:val="00D975F7"/>
    <w:rsid w:val="00E70659"/>
    <w:rsid w:val="00E770E6"/>
    <w:rsid w:val="00F6118B"/>
    <w:rsid w:val="00F835C9"/>
    <w:rsid w:val="00FD1638"/>
    <w:rsid w:val="00F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caki</dc:creator>
  <cp:lastModifiedBy>enisi</cp:lastModifiedBy>
  <cp:revision>9</cp:revision>
  <dcterms:created xsi:type="dcterms:W3CDTF">2018-02-01T06:56:00Z</dcterms:created>
  <dcterms:modified xsi:type="dcterms:W3CDTF">2018-02-13T10:15:00Z</dcterms:modified>
</cp:coreProperties>
</file>